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38" w:rsidRPr="00723D12" w:rsidRDefault="001E7F38" w:rsidP="001E7F3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Утверждаю:</w:t>
      </w:r>
    </w:p>
    <w:p w:rsidR="001E7F38" w:rsidRPr="00723D12" w:rsidRDefault="001E7F38" w:rsidP="001E7F3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1E7F38" w:rsidRPr="00723D12" w:rsidRDefault="001E7F38" w:rsidP="001E7F3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3D12">
        <w:rPr>
          <w:rFonts w:ascii="Times New Roman" w:hAnsi="Times New Roman" w:cs="Times New Roman"/>
          <w:sz w:val="28"/>
          <w:szCs w:val="28"/>
        </w:rPr>
        <w:t>____________Ф.Г.Ханов</w:t>
      </w:r>
      <w:proofErr w:type="spellEnd"/>
    </w:p>
    <w:p w:rsidR="001E7F38" w:rsidRPr="00723D12" w:rsidRDefault="001E7F38" w:rsidP="001E7F3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1E7F38" w:rsidRPr="00723D12" w:rsidRDefault="001E7F38" w:rsidP="001E7F3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3D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723D1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3D12">
        <w:rPr>
          <w:rFonts w:ascii="Times New Roman" w:hAnsi="Times New Roman" w:cs="Times New Roman"/>
          <w:sz w:val="28"/>
          <w:szCs w:val="28"/>
        </w:rPr>
        <w:t>г.</w:t>
      </w:r>
    </w:p>
    <w:p w:rsidR="001E7F38" w:rsidRDefault="001E7F38" w:rsidP="001E7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8" w:rsidRPr="006A23CD" w:rsidRDefault="001E7F38" w:rsidP="001E7F38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6A23CD">
        <w:rPr>
          <w:rFonts w:ascii="Times New Roman" w:hAnsi="Times New Roman" w:cs="Times New Roman"/>
          <w:sz w:val="28"/>
          <w:szCs w:val="28"/>
        </w:rPr>
        <w:t>Заключение</w:t>
      </w:r>
    </w:p>
    <w:p w:rsidR="001E7F38" w:rsidRDefault="001E7F38" w:rsidP="001E7F38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6A23CD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6A23C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E7F38" w:rsidRDefault="001E7F38" w:rsidP="001E7F38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6A23C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23C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23C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</w:p>
    <w:p w:rsidR="001E7F38" w:rsidRDefault="001E7F38" w:rsidP="001E7F38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E7F38" w:rsidRDefault="001E7F38" w:rsidP="001E7F38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E7F38" w:rsidRPr="00723D12" w:rsidRDefault="001E7F38" w:rsidP="001E7F38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 xml:space="preserve">Место проведения: РТ, Нижнекамский район, 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23D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аенлы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723D12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23D12">
        <w:rPr>
          <w:rFonts w:ascii="Times New Roman" w:hAnsi="Times New Roman" w:cs="Times New Roman"/>
          <w:sz w:val="28"/>
          <w:szCs w:val="28"/>
        </w:rPr>
        <w:t xml:space="preserve"> здание сельского Дома культуры</w:t>
      </w:r>
    </w:p>
    <w:p w:rsidR="001E7F38" w:rsidRPr="00723D12" w:rsidRDefault="001E7F38" w:rsidP="001E7F38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E7F38" w:rsidRPr="00723D12" w:rsidRDefault="001E7F38" w:rsidP="001E7F38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Дата проведения: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3D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23D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3D12">
        <w:rPr>
          <w:rFonts w:ascii="Times New Roman" w:hAnsi="Times New Roman" w:cs="Times New Roman"/>
          <w:sz w:val="28"/>
          <w:szCs w:val="28"/>
        </w:rPr>
        <w:t>г.</w:t>
      </w:r>
    </w:p>
    <w:p w:rsidR="001E7F38" w:rsidRPr="00723D12" w:rsidRDefault="001E7F38" w:rsidP="001E7F38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3D12">
        <w:rPr>
          <w:rFonts w:ascii="Times New Roman" w:hAnsi="Times New Roman" w:cs="Times New Roman"/>
          <w:sz w:val="28"/>
          <w:szCs w:val="28"/>
        </w:rPr>
        <w:t>.00</w:t>
      </w:r>
    </w:p>
    <w:p w:rsidR="001E7F38" w:rsidRPr="00723D12" w:rsidRDefault="001E7F38" w:rsidP="001E7F38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E7F38" w:rsidRPr="00723D12" w:rsidRDefault="001E7F38" w:rsidP="001E7F38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 xml:space="preserve">Предмет публичных слушаний: проект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72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D1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аКаенлинского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1E7F38" w:rsidRPr="00723D12" w:rsidRDefault="001E7F38" w:rsidP="001E7F38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Основание для проведения публичных слушаний: постановление Главы муниципального образования «Нижнекамский муниципальный район»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3D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23D1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3D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23D12">
        <w:rPr>
          <w:rFonts w:ascii="Times New Roman" w:hAnsi="Times New Roman" w:cs="Times New Roman"/>
          <w:sz w:val="28"/>
          <w:szCs w:val="28"/>
        </w:rPr>
        <w:t xml:space="preserve"> «</w:t>
      </w:r>
      <w:r w:rsidRPr="00776E69">
        <w:rPr>
          <w:rFonts w:ascii="Times New Roman" w:hAnsi="Times New Roman" w:cs="Times New Roman"/>
          <w:sz w:val="28"/>
          <w:szCs w:val="28"/>
        </w:rPr>
        <w:t xml:space="preserve">О  назначении публичных слушаний по проекту генерального плана </w:t>
      </w:r>
      <w:proofErr w:type="spellStart"/>
      <w:r w:rsidRPr="00776E6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776E69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РТ</w:t>
      </w:r>
      <w:r w:rsidRPr="00723D12">
        <w:rPr>
          <w:rFonts w:ascii="Times New Roman" w:hAnsi="Times New Roman" w:cs="Times New Roman"/>
          <w:sz w:val="28"/>
          <w:szCs w:val="28"/>
        </w:rPr>
        <w:t>».</w:t>
      </w:r>
    </w:p>
    <w:p w:rsidR="001E7F38" w:rsidRDefault="001E7F38" w:rsidP="001E7F38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>Инициатор публичных слушаний</w:t>
      </w:r>
      <w:r>
        <w:rPr>
          <w:rFonts w:ascii="Times New Roman" w:hAnsi="Times New Roman" w:cs="Times New Roman"/>
          <w:sz w:val="28"/>
          <w:szCs w:val="28"/>
        </w:rPr>
        <w:t>: Глава муниципального образования «Нижнекамский муниципальный район».</w:t>
      </w:r>
    </w:p>
    <w:p w:rsidR="001E7F38" w:rsidRDefault="001E7F38" w:rsidP="001E7F38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AF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сообщение о проведении публичных слушаний было обнародовано на официальном сайте Нижнекамского муниципального района РТ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и на специально оборудованных информационных стендах.</w:t>
      </w:r>
    </w:p>
    <w:p w:rsidR="001E7F38" w:rsidRPr="00412D30" w:rsidRDefault="001E7F38" w:rsidP="001E7F3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омиссией</w:t>
      </w:r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проведению публичных слушаний по проекту решения о внесении изменений в Генеральный план муниципального образования «</w:t>
      </w:r>
      <w:proofErr w:type="spellStart"/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аенли</w:t>
      </w:r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</w:rPr>
        <w:t>нское</w:t>
      </w:r>
      <w:proofErr w:type="spellEnd"/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</w:t>
      </w:r>
      <w:r w:rsidRPr="00412D30">
        <w:rPr>
          <w:rFonts w:ascii="Times New Roman" w:hAnsi="Times New Roman" w:cs="Times New Roman"/>
          <w:sz w:val="28"/>
          <w:szCs w:val="28"/>
        </w:rPr>
        <w:t xml:space="preserve">о результатам проведенных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12D3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2D30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12D3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(внесение изменений)</w:t>
      </w:r>
      <w:r w:rsidRPr="00412D30">
        <w:rPr>
          <w:rFonts w:ascii="Times New Roman" w:hAnsi="Times New Roman" w:cs="Times New Roman"/>
          <w:sz w:val="28"/>
          <w:szCs w:val="28"/>
        </w:rPr>
        <w:t xml:space="preserve"> сделаны</w:t>
      </w:r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выводы и рекомендации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 результатам</w:t>
      </w:r>
      <w:r w:rsidRPr="00412D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публичных слушаний:</w:t>
      </w:r>
    </w:p>
    <w:p w:rsidR="001E7F38" w:rsidRPr="00723D12" w:rsidRDefault="001E7F38" w:rsidP="001E7F38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2D30">
        <w:rPr>
          <w:rFonts w:ascii="Times New Roman" w:hAnsi="Times New Roman" w:cs="Times New Roman"/>
          <w:sz w:val="28"/>
          <w:szCs w:val="28"/>
        </w:rPr>
        <w:t xml:space="preserve">роцедура проведения публичных слушаний по проекту генерального плана соблюдена и соответствует требованиям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2D30">
        <w:rPr>
          <w:rFonts w:ascii="Times New Roman" w:hAnsi="Times New Roman" w:cs="Times New Roman"/>
          <w:sz w:val="28"/>
          <w:szCs w:val="28"/>
        </w:rPr>
        <w:t xml:space="preserve">оссийской Федерации и муниципальным правовым актам Нижнекамского муниципального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12D3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412D30">
        <w:rPr>
          <w:rFonts w:ascii="Times New Roman" w:hAnsi="Times New Roman" w:cs="Times New Roman"/>
          <w:sz w:val="28"/>
          <w:szCs w:val="28"/>
        </w:rPr>
        <w:t>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D30">
        <w:rPr>
          <w:rFonts w:ascii="Times New Roman" w:hAnsi="Times New Roman" w:cs="Times New Roman"/>
          <w:sz w:val="28"/>
          <w:szCs w:val="28"/>
        </w:rPr>
        <w:t xml:space="preserve"> признает публичные слушания по проекту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12D3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состоявшимися.</w:t>
      </w:r>
    </w:p>
    <w:p w:rsidR="001E7F38" w:rsidRPr="00776E69" w:rsidRDefault="001E7F38" w:rsidP="001E7F38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lastRenderedPageBreak/>
        <w:t>Проект внесения изменений в 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>на Республики Татарстан одобрен</w:t>
      </w:r>
      <w:r w:rsidRPr="00723D12">
        <w:rPr>
          <w:rFonts w:ascii="Times New Roman" w:hAnsi="Times New Roman" w:cs="Times New Roman"/>
          <w:sz w:val="28"/>
          <w:szCs w:val="28"/>
        </w:rPr>
        <w:t xml:space="preserve"> с учетом замечаний.</w:t>
      </w:r>
    </w:p>
    <w:p w:rsidR="001E7F38" w:rsidRPr="00723D12" w:rsidRDefault="001E7F38" w:rsidP="001E7F38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3D1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3D12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сельского поселения, после получения положительного согласования документов в Кабинете Министров РТ внести на рассмотрение и дальнейшее утверждение в Совет Нижнекамского муниципального района РТ проект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723D12">
        <w:rPr>
          <w:rFonts w:ascii="Times New Roman" w:hAnsi="Times New Roman" w:cs="Times New Roman"/>
          <w:sz w:val="28"/>
          <w:szCs w:val="28"/>
        </w:rPr>
        <w:t xml:space="preserve"> сельского поселения НМР РТ.</w:t>
      </w:r>
    </w:p>
    <w:p w:rsidR="001E7F38" w:rsidRPr="00FF0488" w:rsidRDefault="001E7F38" w:rsidP="001E7F38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 w:rsidRPr="00776E69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по рассмотрению проекта генерального плана </w:t>
      </w:r>
      <w:proofErr w:type="spellStart"/>
      <w:r w:rsidRPr="00776E6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776E69">
        <w:rPr>
          <w:rFonts w:ascii="Times New Roman" w:hAnsi="Times New Roman" w:cs="Times New Roman"/>
          <w:sz w:val="28"/>
          <w:szCs w:val="28"/>
        </w:rPr>
        <w:t xml:space="preserve"> сельского поселения Нижнекамского муниципального района Республики Татарстан разместить на официальном сайте Нижнекамского муниципального района РТ, </w:t>
      </w:r>
      <w:proofErr w:type="spellStart"/>
      <w:r w:rsidRPr="00776E6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776E69">
        <w:rPr>
          <w:rFonts w:ascii="Times New Roman" w:hAnsi="Times New Roman" w:cs="Times New Roman"/>
          <w:sz w:val="28"/>
          <w:szCs w:val="28"/>
        </w:rPr>
        <w:t xml:space="preserve"> поселения и на информационных стендах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F38" w:rsidRPr="003F3F5B" w:rsidRDefault="001E7F38" w:rsidP="001E7F38">
      <w:pPr>
        <w:pStyle w:val="a4"/>
        <w:tabs>
          <w:tab w:val="left" w:pos="567"/>
        </w:tabs>
        <w:spacing w:before="0" w:after="0"/>
        <w:ind w:left="426"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3F3F5B">
        <w:rPr>
          <w:sz w:val="28"/>
          <w:szCs w:val="28"/>
        </w:rPr>
        <w:t>. Воп</w:t>
      </w:r>
      <w:r>
        <w:rPr>
          <w:sz w:val="28"/>
          <w:szCs w:val="28"/>
        </w:rPr>
        <w:t>росы и предложения</w:t>
      </w:r>
      <w:r w:rsidRPr="003F3F5B">
        <w:rPr>
          <w:sz w:val="28"/>
          <w:szCs w:val="28"/>
        </w:rPr>
        <w:t xml:space="preserve"> направить в проектную организацию ООО «Татинвестгражданпроект» для доработки проекта, вопросы не по теме – обобщить, направить в Исполнительный комитет </w:t>
      </w:r>
      <w:proofErr w:type="spellStart"/>
      <w:r w:rsidRPr="003F3F5B">
        <w:rPr>
          <w:sz w:val="28"/>
          <w:szCs w:val="28"/>
        </w:rPr>
        <w:t>Каенлинского</w:t>
      </w:r>
      <w:proofErr w:type="spellEnd"/>
      <w:r w:rsidRPr="003F3F5B">
        <w:rPr>
          <w:sz w:val="28"/>
          <w:szCs w:val="28"/>
        </w:rPr>
        <w:t xml:space="preserve"> сельского поселения для принятия необходимых мер в рабочем порядке.</w:t>
      </w:r>
    </w:p>
    <w:p w:rsidR="001E7F38" w:rsidRDefault="001E7F38" w:rsidP="001E7F38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</w:p>
    <w:p w:rsidR="001E7F38" w:rsidRDefault="001E7F38" w:rsidP="001E7F38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</w:p>
    <w:p w:rsidR="001E7F38" w:rsidRDefault="001E7F38" w:rsidP="001E7F38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</w:p>
    <w:p w:rsidR="001E7F38" w:rsidRDefault="001E7F38" w:rsidP="001E7F38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Приложение</w:t>
      </w:r>
    </w:p>
    <w:p w:rsidR="001E7F38" w:rsidRPr="00FF0488" w:rsidRDefault="001E7F38" w:rsidP="001E7F38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Протокол публичных слушаний от 27.08.2018г.</w:t>
      </w: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Default="001E7F38" w:rsidP="001E7F38">
      <w:pPr>
        <w:rPr>
          <w:szCs w:val="28"/>
        </w:rPr>
      </w:pPr>
    </w:p>
    <w:p w:rsidR="001E7F38" w:rsidRPr="00FF2ADA" w:rsidRDefault="001E7F38" w:rsidP="001E7F38">
      <w:pPr>
        <w:rPr>
          <w:szCs w:val="28"/>
        </w:rPr>
      </w:pPr>
    </w:p>
    <w:p w:rsidR="00FF0488" w:rsidRDefault="00FF0488" w:rsidP="006A23C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3F3F5B" w:rsidRDefault="00FF0488" w:rsidP="003F3F5B">
      <w:pPr>
        <w:tabs>
          <w:tab w:val="left" w:pos="284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Утверждаю:</w:t>
      </w:r>
    </w:p>
    <w:p w:rsidR="00FF0488" w:rsidRPr="003F3F5B" w:rsidRDefault="00FF0488" w:rsidP="003F3F5B">
      <w:pPr>
        <w:tabs>
          <w:tab w:val="left" w:pos="284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F0488" w:rsidRPr="003F3F5B" w:rsidRDefault="00FF0488" w:rsidP="003F3F5B">
      <w:pPr>
        <w:tabs>
          <w:tab w:val="left" w:pos="284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3F5B">
        <w:rPr>
          <w:rFonts w:ascii="Times New Roman" w:hAnsi="Times New Roman" w:cs="Times New Roman"/>
          <w:sz w:val="28"/>
          <w:szCs w:val="28"/>
        </w:rPr>
        <w:t>____________Ф.Г.Ханов</w:t>
      </w:r>
      <w:proofErr w:type="spellEnd"/>
    </w:p>
    <w:p w:rsidR="00FF0488" w:rsidRPr="003F3F5B" w:rsidRDefault="00FF0488" w:rsidP="003F3F5B">
      <w:pPr>
        <w:tabs>
          <w:tab w:val="left" w:pos="284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F0488" w:rsidRPr="003F3F5B" w:rsidRDefault="00FF0488" w:rsidP="003F3F5B">
      <w:pPr>
        <w:tabs>
          <w:tab w:val="left" w:pos="284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«2</w:t>
      </w:r>
      <w:r w:rsidR="005756E3" w:rsidRPr="003F3F5B">
        <w:rPr>
          <w:rFonts w:ascii="Times New Roman" w:hAnsi="Times New Roman" w:cs="Times New Roman"/>
          <w:sz w:val="28"/>
          <w:szCs w:val="28"/>
        </w:rPr>
        <w:t>7</w:t>
      </w:r>
      <w:r w:rsidRPr="003F3F5B">
        <w:rPr>
          <w:rFonts w:ascii="Times New Roman" w:hAnsi="Times New Roman" w:cs="Times New Roman"/>
          <w:sz w:val="28"/>
          <w:szCs w:val="28"/>
        </w:rPr>
        <w:t xml:space="preserve">»  </w:t>
      </w:r>
      <w:r w:rsidR="005756E3" w:rsidRPr="003F3F5B">
        <w:rPr>
          <w:rFonts w:ascii="Times New Roman" w:hAnsi="Times New Roman" w:cs="Times New Roman"/>
          <w:sz w:val="28"/>
          <w:szCs w:val="28"/>
        </w:rPr>
        <w:t>августа</w:t>
      </w:r>
      <w:r w:rsidRPr="003F3F5B">
        <w:rPr>
          <w:rFonts w:ascii="Times New Roman" w:hAnsi="Times New Roman" w:cs="Times New Roman"/>
          <w:sz w:val="28"/>
          <w:szCs w:val="28"/>
        </w:rPr>
        <w:t xml:space="preserve"> 201</w:t>
      </w:r>
      <w:r w:rsidR="005756E3" w:rsidRPr="003F3F5B">
        <w:rPr>
          <w:rFonts w:ascii="Times New Roman" w:hAnsi="Times New Roman" w:cs="Times New Roman"/>
          <w:sz w:val="28"/>
          <w:szCs w:val="28"/>
        </w:rPr>
        <w:t>8</w:t>
      </w:r>
      <w:r w:rsidRPr="003F3F5B">
        <w:rPr>
          <w:rFonts w:ascii="Times New Roman" w:hAnsi="Times New Roman" w:cs="Times New Roman"/>
          <w:sz w:val="28"/>
          <w:szCs w:val="28"/>
        </w:rPr>
        <w:t>г.</w:t>
      </w: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Протокол</w:t>
      </w: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="003F3F5B" w:rsidRPr="003F3F5B">
        <w:rPr>
          <w:rFonts w:ascii="Times New Roman" w:hAnsi="Times New Roman" w:cs="Times New Roman"/>
          <w:sz w:val="28"/>
          <w:szCs w:val="28"/>
        </w:rPr>
        <w:t>генерального</w:t>
      </w:r>
      <w:r w:rsidRPr="003F3F5B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3F5B" w:rsidRPr="003F3F5B">
        <w:rPr>
          <w:rFonts w:ascii="Times New Roman" w:hAnsi="Times New Roman" w:cs="Times New Roman"/>
          <w:sz w:val="28"/>
          <w:szCs w:val="28"/>
        </w:rPr>
        <w:t>а</w:t>
      </w:r>
    </w:p>
    <w:p w:rsidR="00FF0488" w:rsidRPr="003F3F5B" w:rsidRDefault="00D359F0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3F5B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FF0488" w:rsidRPr="003F3F5B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F3F5B">
        <w:rPr>
          <w:rFonts w:ascii="Times New Roman" w:hAnsi="Times New Roman" w:cs="Times New Roman"/>
          <w:sz w:val="28"/>
          <w:szCs w:val="28"/>
        </w:rPr>
        <w:t>С.</w:t>
      </w:r>
      <w:r w:rsidR="005756E3" w:rsidRPr="003F3F5B">
        <w:rPr>
          <w:rFonts w:ascii="Times New Roman" w:hAnsi="Times New Roman" w:cs="Times New Roman"/>
          <w:sz w:val="28"/>
          <w:szCs w:val="28"/>
        </w:rPr>
        <w:t>Каенлы</w:t>
      </w:r>
      <w:proofErr w:type="spellEnd"/>
      <w:r w:rsidR="003F3F5B">
        <w:rPr>
          <w:rFonts w:ascii="Times New Roman" w:hAnsi="Times New Roman" w:cs="Times New Roman"/>
          <w:sz w:val="28"/>
          <w:szCs w:val="28"/>
        </w:rPr>
        <w:tab/>
      </w:r>
      <w:r w:rsidR="003F3F5B">
        <w:rPr>
          <w:rFonts w:ascii="Times New Roman" w:hAnsi="Times New Roman" w:cs="Times New Roman"/>
          <w:sz w:val="28"/>
          <w:szCs w:val="28"/>
        </w:rPr>
        <w:tab/>
      </w:r>
      <w:r w:rsidRPr="003F3F5B">
        <w:rPr>
          <w:rFonts w:ascii="Times New Roman" w:hAnsi="Times New Roman" w:cs="Times New Roman"/>
          <w:sz w:val="28"/>
          <w:szCs w:val="28"/>
        </w:rPr>
        <w:t xml:space="preserve">   2</w:t>
      </w:r>
      <w:r w:rsidR="005756E3" w:rsidRPr="003F3F5B">
        <w:rPr>
          <w:rFonts w:ascii="Times New Roman" w:hAnsi="Times New Roman" w:cs="Times New Roman"/>
          <w:sz w:val="28"/>
          <w:szCs w:val="28"/>
        </w:rPr>
        <w:t>7августа</w:t>
      </w:r>
      <w:r w:rsidRPr="003F3F5B">
        <w:rPr>
          <w:rFonts w:ascii="Times New Roman" w:hAnsi="Times New Roman" w:cs="Times New Roman"/>
          <w:sz w:val="28"/>
          <w:szCs w:val="28"/>
        </w:rPr>
        <w:t xml:space="preserve"> 201</w:t>
      </w:r>
      <w:r w:rsidR="005756E3" w:rsidRPr="003F3F5B">
        <w:rPr>
          <w:rFonts w:ascii="Times New Roman" w:hAnsi="Times New Roman" w:cs="Times New Roman"/>
          <w:sz w:val="28"/>
          <w:szCs w:val="28"/>
        </w:rPr>
        <w:t>8</w:t>
      </w:r>
      <w:r w:rsidRPr="003F3F5B">
        <w:rPr>
          <w:rFonts w:ascii="Times New Roman" w:hAnsi="Times New Roman" w:cs="Times New Roman"/>
          <w:sz w:val="28"/>
          <w:szCs w:val="28"/>
        </w:rPr>
        <w:t>г.</w:t>
      </w: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Здание СДК                                                                       1</w:t>
      </w:r>
      <w:r w:rsidR="005756E3" w:rsidRPr="003F3F5B">
        <w:rPr>
          <w:rFonts w:ascii="Times New Roman" w:hAnsi="Times New Roman" w:cs="Times New Roman"/>
          <w:sz w:val="28"/>
          <w:szCs w:val="28"/>
        </w:rPr>
        <w:t>4</w:t>
      </w:r>
      <w:r w:rsidRPr="003F3F5B">
        <w:rPr>
          <w:rFonts w:ascii="Times New Roman" w:hAnsi="Times New Roman" w:cs="Times New Roman"/>
          <w:sz w:val="28"/>
          <w:szCs w:val="28"/>
        </w:rPr>
        <w:t>.00 ч.</w:t>
      </w: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Pr="003F3F5B" w:rsidRDefault="00FF0488" w:rsidP="003F3F5B">
      <w:pPr>
        <w:tabs>
          <w:tab w:val="left" w:pos="142"/>
          <w:tab w:val="left" w:pos="284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Председательствующий: Ханов Ф.Г. – начальник управления строительства и архитектуры исполнительного комитета Нижнекамского муниципального района РТ;</w:t>
      </w:r>
    </w:p>
    <w:p w:rsidR="00C126CA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proofErr w:type="spellStart"/>
      <w:r w:rsidR="005756E3" w:rsidRPr="003F3F5B"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 w:rsidR="005756E3" w:rsidRPr="003F3F5B">
        <w:rPr>
          <w:rFonts w:ascii="Times New Roman" w:hAnsi="Times New Roman" w:cs="Times New Roman"/>
          <w:sz w:val="28"/>
          <w:szCs w:val="28"/>
        </w:rPr>
        <w:t xml:space="preserve"> Ф.М.</w:t>
      </w:r>
      <w:r w:rsidRPr="003F3F5B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«</w:t>
      </w:r>
      <w:proofErr w:type="spellStart"/>
      <w:r w:rsidR="00D359F0" w:rsidRPr="003F3F5B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3F3F5B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РТ;</w:t>
      </w:r>
    </w:p>
    <w:p w:rsidR="00C126CA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756E3" w:rsidRPr="003F3F5B" w:rsidRDefault="005756E3" w:rsidP="003F3F5B">
      <w:pPr>
        <w:tabs>
          <w:tab w:val="left" w:pos="284"/>
        </w:tabs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F5B">
        <w:rPr>
          <w:rFonts w:ascii="Times New Roman" w:hAnsi="Times New Roman" w:cs="Times New Roman"/>
          <w:sz w:val="28"/>
          <w:szCs w:val="28"/>
        </w:rPr>
        <w:t>Нигматзянов</w:t>
      </w:r>
      <w:proofErr w:type="spellEnd"/>
      <w:r w:rsidRPr="003F3F5B">
        <w:rPr>
          <w:rFonts w:ascii="Times New Roman" w:hAnsi="Times New Roman" w:cs="Times New Roman"/>
          <w:sz w:val="28"/>
          <w:szCs w:val="28"/>
        </w:rPr>
        <w:t xml:space="preserve"> А.Г. - заместитель Руководителя Исполнительного комитета Нижнекамского муниципального района Республики Татарстан по взаимодействию с органами местного самоуправления и межмуниципальному сотрудничеству;</w:t>
      </w:r>
    </w:p>
    <w:p w:rsidR="005756E3" w:rsidRPr="003F3F5B" w:rsidRDefault="005756E3" w:rsidP="003F3F5B">
      <w:pPr>
        <w:tabs>
          <w:tab w:val="left" w:pos="284"/>
        </w:tabs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3F5B">
        <w:rPr>
          <w:rFonts w:ascii="Times New Roman" w:hAnsi="Times New Roman" w:cs="Times New Roman"/>
          <w:sz w:val="28"/>
          <w:szCs w:val="28"/>
        </w:rPr>
        <w:t>Изиятуллин</w:t>
      </w:r>
      <w:proofErr w:type="spellEnd"/>
      <w:r w:rsidRPr="003F3F5B">
        <w:rPr>
          <w:rFonts w:ascii="Times New Roman" w:hAnsi="Times New Roman" w:cs="Times New Roman"/>
          <w:sz w:val="28"/>
          <w:szCs w:val="28"/>
        </w:rPr>
        <w:t xml:space="preserve"> Р.М. - </w:t>
      </w:r>
      <w:r w:rsidRPr="003F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Управления </w:t>
      </w:r>
      <w:proofErr w:type="spellStart"/>
      <w:r w:rsidRPr="003F3F5B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3F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Республике Татарстан в </w:t>
      </w:r>
      <w:r w:rsidRPr="003F3F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Нижнекамском</w:t>
      </w:r>
      <w:r w:rsidRPr="003F3F5B">
        <w:rPr>
          <w:rFonts w:ascii="Times New Roman" w:hAnsi="Times New Roman" w:cs="Times New Roman"/>
          <w:sz w:val="28"/>
          <w:szCs w:val="28"/>
          <w:shd w:val="clear" w:color="auto" w:fill="FFFFFF"/>
        </w:rPr>
        <w:t> районе и г. </w:t>
      </w:r>
      <w:r w:rsidRPr="003F3F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Нижнекамск;</w:t>
      </w:r>
    </w:p>
    <w:p w:rsidR="005756E3" w:rsidRPr="003F3F5B" w:rsidRDefault="005756E3" w:rsidP="003F3F5B">
      <w:pPr>
        <w:tabs>
          <w:tab w:val="left" w:pos="284"/>
        </w:tabs>
        <w:spacing w:after="0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Коньков М.О. – заместитель начальника МКУ «Управление земельных и имущественных отношений» муниципального образования «Нижнекамский муниципальный район» Республики Татарстан;</w:t>
      </w:r>
    </w:p>
    <w:p w:rsidR="00C126CA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F5B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Pr="003F3F5B">
        <w:rPr>
          <w:rFonts w:ascii="Times New Roman" w:hAnsi="Times New Roman" w:cs="Times New Roman"/>
          <w:sz w:val="28"/>
          <w:szCs w:val="28"/>
        </w:rPr>
        <w:t xml:space="preserve"> Р.Г. – начальник </w:t>
      </w:r>
      <w:proofErr w:type="gramStart"/>
      <w:r w:rsidRPr="003F3F5B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  <w:r w:rsidRPr="003F3F5B">
        <w:rPr>
          <w:rFonts w:ascii="Times New Roman" w:hAnsi="Times New Roman" w:cs="Times New Roman"/>
          <w:sz w:val="28"/>
          <w:szCs w:val="28"/>
        </w:rPr>
        <w:t xml:space="preserve"> городского РЭС ОАО «Сетевая компания»;</w:t>
      </w:r>
    </w:p>
    <w:p w:rsidR="00C126CA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F5B">
        <w:rPr>
          <w:rFonts w:ascii="Times New Roman" w:hAnsi="Times New Roman" w:cs="Times New Roman"/>
          <w:sz w:val="28"/>
          <w:szCs w:val="28"/>
        </w:rPr>
        <w:t>Газетдинов</w:t>
      </w:r>
      <w:proofErr w:type="spellEnd"/>
      <w:r w:rsidRPr="003F3F5B">
        <w:rPr>
          <w:rFonts w:ascii="Times New Roman" w:hAnsi="Times New Roman" w:cs="Times New Roman"/>
          <w:sz w:val="28"/>
          <w:szCs w:val="28"/>
        </w:rPr>
        <w:t xml:space="preserve"> Р.Р. – начальник Нижнекамский электрических сетей;</w:t>
      </w:r>
    </w:p>
    <w:p w:rsidR="00C126CA" w:rsidRPr="003F3F5B" w:rsidRDefault="00EA7A6D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Представител</w:t>
      </w:r>
      <w:r w:rsidR="005756E3" w:rsidRPr="003F3F5B">
        <w:rPr>
          <w:rFonts w:ascii="Times New Roman" w:hAnsi="Times New Roman" w:cs="Times New Roman"/>
          <w:sz w:val="28"/>
          <w:szCs w:val="28"/>
        </w:rPr>
        <w:t>и</w:t>
      </w:r>
      <w:r w:rsidR="003F3F5B" w:rsidRPr="003F3F5B">
        <w:rPr>
          <w:rFonts w:ascii="Times New Roman" w:hAnsi="Times New Roman" w:cs="Times New Roman"/>
          <w:sz w:val="28"/>
          <w:szCs w:val="28"/>
        </w:rPr>
        <w:t>у</w:t>
      </w:r>
      <w:r w:rsidR="005803E7" w:rsidRPr="003F3F5B">
        <w:rPr>
          <w:rFonts w:ascii="Times New Roman" w:hAnsi="Times New Roman" w:cs="Times New Roman"/>
          <w:sz w:val="28"/>
          <w:szCs w:val="28"/>
        </w:rPr>
        <w:t xml:space="preserve">правления строительства и архитектуры ИК НМР </w:t>
      </w:r>
      <w:proofErr w:type="spellStart"/>
      <w:r w:rsidR="005803E7" w:rsidRPr="003F3F5B">
        <w:rPr>
          <w:rFonts w:ascii="Times New Roman" w:hAnsi="Times New Roman" w:cs="Times New Roman"/>
          <w:sz w:val="28"/>
          <w:szCs w:val="28"/>
        </w:rPr>
        <w:t>РТ</w:t>
      </w:r>
      <w:r w:rsidR="005756E3" w:rsidRPr="003F3F5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756E3" w:rsidRPr="003F3F5B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756E3" w:rsidRPr="003F3F5B">
        <w:rPr>
          <w:rFonts w:ascii="Times New Roman" w:hAnsi="Times New Roman" w:cs="Times New Roman"/>
          <w:sz w:val="28"/>
          <w:szCs w:val="28"/>
        </w:rPr>
        <w:t>Бахетле-Агро</w:t>
      </w:r>
      <w:proofErr w:type="spellEnd"/>
      <w:r w:rsidR="005756E3" w:rsidRPr="003F3F5B">
        <w:rPr>
          <w:rFonts w:ascii="Times New Roman" w:hAnsi="Times New Roman" w:cs="Times New Roman"/>
          <w:sz w:val="28"/>
          <w:szCs w:val="28"/>
        </w:rPr>
        <w:t>»</w:t>
      </w:r>
      <w:r w:rsidRPr="003F3F5B">
        <w:rPr>
          <w:rFonts w:ascii="Times New Roman" w:hAnsi="Times New Roman" w:cs="Times New Roman"/>
          <w:sz w:val="28"/>
          <w:szCs w:val="28"/>
        </w:rPr>
        <w:t>.</w:t>
      </w:r>
    </w:p>
    <w:p w:rsidR="00C126CA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 xml:space="preserve">Жители населенных пунктов </w:t>
      </w:r>
      <w:proofErr w:type="spellStart"/>
      <w:r w:rsidR="00D359F0" w:rsidRPr="003F3F5B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3F3F5B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23 человек</w:t>
      </w:r>
      <w:r w:rsidR="005803E7" w:rsidRPr="003F3F5B">
        <w:rPr>
          <w:rFonts w:ascii="Times New Roman" w:hAnsi="Times New Roman" w:cs="Times New Roman"/>
          <w:sz w:val="28"/>
          <w:szCs w:val="28"/>
        </w:rPr>
        <w:t>а</w:t>
      </w:r>
      <w:r w:rsidRPr="003F3F5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126CA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126CA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126CA" w:rsidRPr="003F3F5B" w:rsidRDefault="00C126CA" w:rsidP="003F3F5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 w:rsidR="003F3F5B" w:rsidRPr="003F3F5B">
        <w:rPr>
          <w:rFonts w:ascii="Times New Roman" w:hAnsi="Times New Roman" w:cs="Times New Roman"/>
          <w:sz w:val="28"/>
          <w:szCs w:val="28"/>
        </w:rPr>
        <w:t>генерального</w:t>
      </w:r>
      <w:r w:rsidRPr="003F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F5B">
        <w:rPr>
          <w:rFonts w:ascii="Times New Roman" w:hAnsi="Times New Roman" w:cs="Times New Roman"/>
          <w:sz w:val="28"/>
          <w:szCs w:val="28"/>
        </w:rPr>
        <w:t>план</w:t>
      </w:r>
      <w:r w:rsidR="003F3F5B" w:rsidRPr="003F3F5B">
        <w:rPr>
          <w:rFonts w:ascii="Times New Roman" w:hAnsi="Times New Roman" w:cs="Times New Roman"/>
          <w:sz w:val="28"/>
          <w:szCs w:val="28"/>
        </w:rPr>
        <w:t>аКаенлинского</w:t>
      </w:r>
      <w:proofErr w:type="spellEnd"/>
      <w:r w:rsidR="003F3F5B" w:rsidRPr="003F3F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3F5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="003F3F5B" w:rsidRPr="003F3F5B">
        <w:rPr>
          <w:rFonts w:ascii="Times New Roman" w:hAnsi="Times New Roman" w:cs="Times New Roman"/>
          <w:sz w:val="28"/>
          <w:szCs w:val="28"/>
        </w:rPr>
        <w:t xml:space="preserve"> и внесения изменений в генеральный план.</w:t>
      </w:r>
    </w:p>
    <w:p w:rsidR="00723D12" w:rsidRPr="003F3F5B" w:rsidRDefault="00C126CA" w:rsidP="003F3F5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lastRenderedPageBreak/>
        <w:t>Принятие решения по указанному вопросу.</w:t>
      </w:r>
    </w:p>
    <w:p w:rsidR="003F3F5B" w:rsidRPr="003F3F5B" w:rsidRDefault="003F3F5B" w:rsidP="003F3F5B">
      <w:pPr>
        <w:pStyle w:val="a3"/>
        <w:tabs>
          <w:tab w:val="left" w:pos="284"/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20B59" w:rsidRPr="003F3F5B" w:rsidRDefault="00723D12" w:rsidP="003F3F5B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756E3" w:rsidRPr="003F3F5B">
        <w:rPr>
          <w:rFonts w:ascii="Times New Roman" w:hAnsi="Times New Roman" w:cs="Times New Roman"/>
          <w:b/>
          <w:sz w:val="28"/>
          <w:szCs w:val="28"/>
        </w:rPr>
        <w:t>Набиуллин</w:t>
      </w:r>
      <w:proofErr w:type="spellEnd"/>
      <w:r w:rsidR="005756E3" w:rsidRPr="003F3F5B">
        <w:rPr>
          <w:rFonts w:ascii="Times New Roman" w:hAnsi="Times New Roman" w:cs="Times New Roman"/>
          <w:b/>
          <w:sz w:val="28"/>
          <w:szCs w:val="28"/>
        </w:rPr>
        <w:t xml:space="preserve"> Ф.М.</w:t>
      </w:r>
      <w:r w:rsidR="002674B7" w:rsidRPr="003F3F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0B59" w:rsidRPr="003F3F5B">
        <w:rPr>
          <w:rFonts w:ascii="Times New Roman" w:hAnsi="Times New Roman" w:cs="Times New Roman"/>
          <w:sz w:val="28"/>
          <w:szCs w:val="28"/>
        </w:rPr>
        <w:t>Уважаемые жители! В соответствии с постановлением Главы муниципального райо</w:t>
      </w:r>
      <w:r w:rsidR="005803E7" w:rsidRPr="003F3F5B">
        <w:rPr>
          <w:rFonts w:ascii="Times New Roman" w:hAnsi="Times New Roman" w:cs="Times New Roman"/>
          <w:sz w:val="28"/>
          <w:szCs w:val="28"/>
        </w:rPr>
        <w:t xml:space="preserve">на «Нижнекамский муниципальный 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район» «О  назначении публичных слушаний по проекту </w:t>
      </w:r>
      <w:r w:rsidR="003F3F5B">
        <w:rPr>
          <w:rFonts w:ascii="Times New Roman" w:hAnsi="Times New Roman" w:cs="Times New Roman"/>
          <w:sz w:val="28"/>
          <w:szCs w:val="28"/>
        </w:rPr>
        <w:t>генерального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B59" w:rsidRPr="003F3F5B">
        <w:rPr>
          <w:rFonts w:ascii="Times New Roman" w:hAnsi="Times New Roman" w:cs="Times New Roman"/>
          <w:sz w:val="28"/>
          <w:szCs w:val="28"/>
        </w:rPr>
        <w:t>план</w:t>
      </w:r>
      <w:r w:rsidR="003F3F5B">
        <w:rPr>
          <w:rFonts w:ascii="Times New Roman" w:hAnsi="Times New Roman" w:cs="Times New Roman"/>
          <w:sz w:val="28"/>
          <w:szCs w:val="28"/>
        </w:rPr>
        <w:t>аКаенлинского</w:t>
      </w:r>
      <w:proofErr w:type="spellEnd"/>
      <w:r w:rsidR="003F3F5B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РТ»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 № </w:t>
      </w:r>
      <w:r w:rsidR="005756E3" w:rsidRPr="003F3F5B">
        <w:rPr>
          <w:rFonts w:ascii="Times New Roman" w:hAnsi="Times New Roman" w:cs="Times New Roman"/>
          <w:sz w:val="28"/>
          <w:szCs w:val="28"/>
        </w:rPr>
        <w:t>23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 от 2</w:t>
      </w:r>
      <w:r w:rsidR="005756E3" w:rsidRPr="003F3F5B">
        <w:rPr>
          <w:rFonts w:ascii="Times New Roman" w:hAnsi="Times New Roman" w:cs="Times New Roman"/>
          <w:sz w:val="28"/>
          <w:szCs w:val="28"/>
        </w:rPr>
        <w:t>7</w:t>
      </w:r>
      <w:r w:rsidR="00B20B59" w:rsidRPr="003F3F5B">
        <w:rPr>
          <w:rFonts w:ascii="Times New Roman" w:hAnsi="Times New Roman" w:cs="Times New Roman"/>
          <w:sz w:val="28"/>
          <w:szCs w:val="28"/>
        </w:rPr>
        <w:t>.</w:t>
      </w:r>
      <w:r w:rsidR="005756E3" w:rsidRPr="003F3F5B">
        <w:rPr>
          <w:rFonts w:ascii="Times New Roman" w:hAnsi="Times New Roman" w:cs="Times New Roman"/>
          <w:sz w:val="28"/>
          <w:szCs w:val="28"/>
        </w:rPr>
        <w:t>07</w:t>
      </w:r>
      <w:r w:rsidR="00B20B59" w:rsidRPr="003F3F5B">
        <w:rPr>
          <w:rFonts w:ascii="Times New Roman" w:hAnsi="Times New Roman" w:cs="Times New Roman"/>
          <w:sz w:val="28"/>
          <w:szCs w:val="28"/>
        </w:rPr>
        <w:t>.201</w:t>
      </w:r>
      <w:r w:rsidR="005756E3" w:rsidRPr="003F3F5B">
        <w:rPr>
          <w:rFonts w:ascii="Times New Roman" w:hAnsi="Times New Roman" w:cs="Times New Roman"/>
          <w:sz w:val="28"/>
          <w:szCs w:val="28"/>
        </w:rPr>
        <w:t>8</w:t>
      </w:r>
      <w:r w:rsidR="00B20B59" w:rsidRPr="003F3F5B">
        <w:rPr>
          <w:rFonts w:ascii="Times New Roman" w:hAnsi="Times New Roman" w:cs="Times New Roman"/>
          <w:sz w:val="28"/>
          <w:szCs w:val="28"/>
        </w:rPr>
        <w:t>г</w:t>
      </w:r>
      <w:r w:rsidR="005756E3" w:rsidRPr="003F3F5B">
        <w:rPr>
          <w:rFonts w:ascii="Times New Roman" w:hAnsi="Times New Roman" w:cs="Times New Roman"/>
          <w:sz w:val="28"/>
          <w:szCs w:val="28"/>
        </w:rPr>
        <w:t>.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 сегодня проводятся публичные слушания. Население имело возможность ознакомит</w:t>
      </w:r>
      <w:r w:rsidR="003F3F5B">
        <w:rPr>
          <w:rFonts w:ascii="Times New Roman" w:hAnsi="Times New Roman" w:cs="Times New Roman"/>
          <w:sz w:val="28"/>
          <w:szCs w:val="28"/>
        </w:rPr>
        <w:t>ь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ся с материалами и подать свои письменные заявки для выступления на публичных слушаниях. В здании </w:t>
      </w:r>
      <w:r w:rsidR="003F3F5B">
        <w:rPr>
          <w:rFonts w:ascii="Times New Roman" w:hAnsi="Times New Roman" w:cs="Times New Roman"/>
          <w:sz w:val="28"/>
          <w:szCs w:val="28"/>
        </w:rPr>
        <w:t>а</w:t>
      </w:r>
      <w:r w:rsidR="00B20B59" w:rsidRPr="003F3F5B">
        <w:rPr>
          <w:rFonts w:ascii="Times New Roman" w:hAnsi="Times New Roman" w:cs="Times New Roman"/>
          <w:sz w:val="28"/>
          <w:szCs w:val="28"/>
        </w:rPr>
        <w:t>дминистрации сельского поселения находился журнал для внесения предложений и замечаний по обсуждаемому вопросу.</w:t>
      </w:r>
    </w:p>
    <w:p w:rsidR="00B20B59" w:rsidRPr="003F3F5B" w:rsidRDefault="00B20B59" w:rsidP="003F3F5B">
      <w:pPr>
        <w:pStyle w:val="a4"/>
        <w:tabs>
          <w:tab w:val="left" w:pos="284"/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3F3F5B">
        <w:rPr>
          <w:sz w:val="28"/>
          <w:szCs w:val="28"/>
        </w:rPr>
        <w:t xml:space="preserve">Для ведения протокола, учета поступивших предложений нам необходимо утвердить секретариат. Предлагается избрать секретариат из одного человека. </w:t>
      </w:r>
    </w:p>
    <w:p w:rsidR="00B20B59" w:rsidRPr="003F3F5B" w:rsidRDefault="00B20B59" w:rsidP="003F3F5B">
      <w:pPr>
        <w:pStyle w:val="a4"/>
        <w:tabs>
          <w:tab w:val="left" w:pos="284"/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3F3F5B">
        <w:rPr>
          <w:sz w:val="28"/>
          <w:szCs w:val="28"/>
        </w:rPr>
        <w:t>Нет возражений?</w:t>
      </w:r>
    </w:p>
    <w:p w:rsidR="00B20B59" w:rsidRPr="003F3F5B" w:rsidRDefault="00B20B59" w:rsidP="003F3F5B">
      <w:pPr>
        <w:pStyle w:val="a4"/>
        <w:tabs>
          <w:tab w:val="left" w:pos="284"/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3F3F5B">
        <w:rPr>
          <w:sz w:val="28"/>
          <w:szCs w:val="28"/>
        </w:rPr>
        <w:t xml:space="preserve">В секретариат предлагается </w:t>
      </w:r>
      <w:r w:rsidR="005756E3" w:rsidRPr="003F3F5B">
        <w:rPr>
          <w:sz w:val="28"/>
          <w:szCs w:val="28"/>
        </w:rPr>
        <w:t xml:space="preserve">Садыкова </w:t>
      </w:r>
      <w:proofErr w:type="spellStart"/>
      <w:r w:rsidR="005756E3" w:rsidRPr="003F3F5B">
        <w:rPr>
          <w:sz w:val="28"/>
          <w:szCs w:val="28"/>
        </w:rPr>
        <w:t>ГузалияМухаметовна</w:t>
      </w:r>
      <w:proofErr w:type="spellEnd"/>
      <w:r w:rsidRPr="003F3F5B">
        <w:rPr>
          <w:sz w:val="28"/>
          <w:szCs w:val="28"/>
        </w:rPr>
        <w:t xml:space="preserve"> – секретарь исполнительного комитета. </w:t>
      </w:r>
    </w:p>
    <w:p w:rsidR="00B20B59" w:rsidRPr="003F3F5B" w:rsidRDefault="00B20B59" w:rsidP="003F3F5B">
      <w:pPr>
        <w:pStyle w:val="a4"/>
        <w:tabs>
          <w:tab w:val="left" w:pos="284"/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3F3F5B">
        <w:rPr>
          <w:sz w:val="28"/>
          <w:szCs w:val="28"/>
        </w:rPr>
        <w:t xml:space="preserve">Будут ли другие предложения? </w:t>
      </w:r>
    </w:p>
    <w:p w:rsidR="00B20B59" w:rsidRPr="003F3F5B" w:rsidRDefault="00B20B59" w:rsidP="003F3F5B">
      <w:pPr>
        <w:pStyle w:val="a4"/>
        <w:tabs>
          <w:tab w:val="left" w:pos="284"/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3F3F5B">
        <w:rPr>
          <w:sz w:val="28"/>
          <w:szCs w:val="28"/>
        </w:rPr>
        <w:t xml:space="preserve">Прошу секретариат занять рабочее место и приступить к работе. </w:t>
      </w:r>
    </w:p>
    <w:p w:rsidR="00B20B59" w:rsidRPr="003F3F5B" w:rsidRDefault="00B20B59" w:rsidP="003F3F5B">
      <w:pPr>
        <w:pStyle w:val="a4"/>
        <w:tabs>
          <w:tab w:val="left" w:pos="284"/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3F3F5B">
        <w:rPr>
          <w:sz w:val="28"/>
          <w:szCs w:val="28"/>
        </w:rPr>
        <w:t>Участники слушаний могут передать свои предложения и замечания по обсуждаемому вопросу через секретариат.</w:t>
      </w:r>
    </w:p>
    <w:p w:rsidR="00C126CA" w:rsidRPr="003F3F5B" w:rsidRDefault="00B20B59" w:rsidP="003F3F5B">
      <w:pPr>
        <w:pStyle w:val="a4"/>
        <w:tabs>
          <w:tab w:val="left" w:pos="284"/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3F3F5B">
        <w:rPr>
          <w:sz w:val="28"/>
          <w:szCs w:val="28"/>
        </w:rPr>
        <w:t xml:space="preserve">Уважаемые участники! Нам необходимо утвердить регламент заседания. Участники </w:t>
      </w:r>
      <w:r w:rsidR="003F3F5B">
        <w:rPr>
          <w:sz w:val="28"/>
          <w:szCs w:val="28"/>
        </w:rPr>
        <w:t>публичных слушаний</w:t>
      </w:r>
      <w:r w:rsidRPr="003F3F5B">
        <w:rPr>
          <w:sz w:val="28"/>
          <w:szCs w:val="28"/>
        </w:rPr>
        <w:t xml:space="preserve"> могут задавать свои вопро</w:t>
      </w:r>
      <w:r w:rsidR="003F3F5B">
        <w:rPr>
          <w:sz w:val="28"/>
          <w:szCs w:val="28"/>
        </w:rPr>
        <w:t>сы</w:t>
      </w:r>
      <w:r w:rsidRPr="003F3F5B">
        <w:rPr>
          <w:sz w:val="28"/>
          <w:szCs w:val="28"/>
        </w:rPr>
        <w:t xml:space="preserve"> после окончания выступления. Есть ли у участников заседания изменения или дополн</w:t>
      </w:r>
      <w:r w:rsidR="003F3F5B">
        <w:rPr>
          <w:sz w:val="28"/>
          <w:szCs w:val="28"/>
        </w:rPr>
        <w:t>ения к предложенному регламенту? Нет.</w:t>
      </w:r>
      <w:r w:rsidRPr="003F3F5B">
        <w:rPr>
          <w:sz w:val="28"/>
          <w:szCs w:val="28"/>
        </w:rPr>
        <w:t xml:space="preserve"> Приглашаю всех участников публичных слушаний к конструктивной работе. </w:t>
      </w:r>
    </w:p>
    <w:p w:rsidR="00B20B59" w:rsidRPr="003F3F5B" w:rsidRDefault="00C126CA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F5B">
        <w:rPr>
          <w:rFonts w:ascii="Times New Roman" w:hAnsi="Times New Roman" w:cs="Times New Roman"/>
          <w:b/>
          <w:sz w:val="28"/>
          <w:szCs w:val="28"/>
        </w:rPr>
        <w:t>Ханов</w:t>
      </w:r>
      <w:proofErr w:type="gramStart"/>
      <w:r w:rsidRPr="003F3F5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3F3F5B">
        <w:rPr>
          <w:rFonts w:ascii="Times New Roman" w:hAnsi="Times New Roman" w:cs="Times New Roman"/>
          <w:b/>
          <w:sz w:val="28"/>
          <w:szCs w:val="28"/>
        </w:rPr>
        <w:t>.Г.:</w:t>
      </w:r>
      <w:r w:rsidR="00B20B59" w:rsidRPr="003F3F5B">
        <w:rPr>
          <w:rFonts w:ascii="Times New Roman" w:hAnsi="Times New Roman" w:cs="Times New Roman"/>
          <w:sz w:val="28"/>
          <w:szCs w:val="28"/>
        </w:rPr>
        <w:t>Уважаемые</w:t>
      </w:r>
      <w:proofErr w:type="spellEnd"/>
      <w:r w:rsidR="00B20B59" w:rsidRPr="003F3F5B">
        <w:rPr>
          <w:rFonts w:ascii="Times New Roman" w:hAnsi="Times New Roman" w:cs="Times New Roman"/>
          <w:sz w:val="28"/>
          <w:szCs w:val="28"/>
        </w:rPr>
        <w:t xml:space="preserve"> жители села и присутствующие руководители учреждений и организаций Нижнекамского муниципального района!</w:t>
      </w:r>
    </w:p>
    <w:p w:rsidR="00B20B59" w:rsidRPr="003F3F5B" w:rsidRDefault="00B20B59" w:rsidP="003F3F5B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определяется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транспортной и социальной инфраструктур, градостроительные требования к сохранению объектов  историко-культурного наследия и особо охраняемых природных территорий, экологическому и санитарному благополучию. Проектные решения генерального плана являются основой для комплексного решения вопросов  организации 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B20B59" w:rsidRPr="003F3F5B" w:rsidRDefault="005756E3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F5B">
        <w:rPr>
          <w:rFonts w:ascii="Times New Roman" w:hAnsi="Times New Roman" w:cs="Times New Roman"/>
          <w:b/>
          <w:sz w:val="28"/>
          <w:szCs w:val="28"/>
        </w:rPr>
        <w:t>Набиуллин</w:t>
      </w:r>
      <w:proofErr w:type="spellEnd"/>
      <w:r w:rsidRPr="003F3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3F5B">
        <w:rPr>
          <w:rFonts w:ascii="Times New Roman" w:hAnsi="Times New Roman" w:cs="Times New Roman"/>
          <w:b/>
          <w:sz w:val="28"/>
          <w:szCs w:val="28"/>
        </w:rPr>
        <w:t>Ф.М.</w:t>
      </w:r>
      <w:r w:rsidR="00B20B59" w:rsidRPr="003F3F5B">
        <w:rPr>
          <w:rFonts w:ascii="Times New Roman" w:hAnsi="Times New Roman" w:cs="Times New Roman"/>
          <w:b/>
          <w:sz w:val="28"/>
          <w:szCs w:val="28"/>
        </w:rPr>
        <w:t>:</w:t>
      </w:r>
      <w:r w:rsidR="00B20B59" w:rsidRPr="003F3F5B">
        <w:rPr>
          <w:rFonts w:ascii="Times New Roman" w:hAnsi="Times New Roman" w:cs="Times New Roman"/>
          <w:sz w:val="28"/>
          <w:szCs w:val="28"/>
        </w:rPr>
        <w:t>Задача</w:t>
      </w:r>
      <w:proofErr w:type="spellEnd"/>
      <w:r w:rsidR="00B20B59" w:rsidRPr="003F3F5B">
        <w:rPr>
          <w:rFonts w:ascii="Times New Roman" w:hAnsi="Times New Roman" w:cs="Times New Roman"/>
          <w:sz w:val="28"/>
          <w:szCs w:val="28"/>
        </w:rPr>
        <w:t xml:space="preserve"> исполкома состояла в том, чтобы указать все существующие и планируемые объекты на территории поселения. </w:t>
      </w:r>
    </w:p>
    <w:p w:rsidR="00B20B59" w:rsidRPr="003F3F5B" w:rsidRDefault="00B20B59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 xml:space="preserve">На схемах обозначены объекты социального и культурно-бытового обслуживания, учреждения образования, учреждения здравоохранения, </w:t>
      </w:r>
      <w:r w:rsidRPr="003F3F5B">
        <w:rPr>
          <w:rFonts w:ascii="Times New Roman" w:hAnsi="Times New Roman" w:cs="Times New Roman"/>
          <w:sz w:val="28"/>
          <w:szCs w:val="28"/>
        </w:rPr>
        <w:lastRenderedPageBreak/>
        <w:t>культурн</w:t>
      </w:r>
      <w:proofErr w:type="gramStart"/>
      <w:r w:rsidRPr="003F3F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3F5B">
        <w:rPr>
          <w:rFonts w:ascii="Times New Roman" w:hAnsi="Times New Roman" w:cs="Times New Roman"/>
          <w:sz w:val="28"/>
          <w:szCs w:val="28"/>
        </w:rPr>
        <w:t xml:space="preserve"> досуговые учреждения, предприятия торговли</w:t>
      </w:r>
      <w:r w:rsidR="005803E7" w:rsidRPr="003F3F5B">
        <w:rPr>
          <w:rFonts w:ascii="Times New Roman" w:hAnsi="Times New Roman" w:cs="Times New Roman"/>
          <w:sz w:val="28"/>
          <w:szCs w:val="28"/>
        </w:rPr>
        <w:t>, сельско-хозяйственные производства и объекты</w:t>
      </w:r>
      <w:r w:rsidRPr="003F3F5B">
        <w:rPr>
          <w:rFonts w:ascii="Times New Roman" w:hAnsi="Times New Roman" w:cs="Times New Roman"/>
          <w:sz w:val="28"/>
          <w:szCs w:val="28"/>
        </w:rPr>
        <w:t>.</w:t>
      </w:r>
    </w:p>
    <w:p w:rsidR="003F3F5B" w:rsidRPr="003F3F5B" w:rsidRDefault="003F3F5B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В соответствии с актуализацией докуме</w:t>
      </w:r>
      <w:r>
        <w:rPr>
          <w:rFonts w:ascii="Times New Roman" w:hAnsi="Times New Roman" w:cs="Times New Roman"/>
          <w:sz w:val="28"/>
          <w:szCs w:val="28"/>
        </w:rPr>
        <w:t>нта для Генерального плана уста</w:t>
      </w:r>
      <w:r w:rsidRPr="003F3F5B">
        <w:rPr>
          <w:rFonts w:ascii="Times New Roman" w:hAnsi="Times New Roman" w:cs="Times New Roman"/>
          <w:sz w:val="28"/>
          <w:szCs w:val="28"/>
        </w:rPr>
        <w:t>новлены следующие этапы реализации:</w:t>
      </w:r>
    </w:p>
    <w:p w:rsidR="003F3F5B" w:rsidRPr="003F3F5B" w:rsidRDefault="003F3F5B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Исходный год – начало 2017 г.</w:t>
      </w:r>
    </w:p>
    <w:p w:rsidR="003F3F5B" w:rsidRPr="003F3F5B" w:rsidRDefault="003F3F5B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Первая очередь, на которую определены первоочередные мероприятия по реализации генерального плана – до 2025 года.</w:t>
      </w:r>
    </w:p>
    <w:p w:rsidR="003F3F5B" w:rsidRDefault="003F3F5B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 xml:space="preserve">Расчетный срок, на который запланированы </w:t>
      </w:r>
      <w:r>
        <w:rPr>
          <w:rFonts w:ascii="Times New Roman" w:hAnsi="Times New Roman" w:cs="Times New Roman"/>
          <w:sz w:val="28"/>
          <w:szCs w:val="28"/>
        </w:rPr>
        <w:t>все основные проектные реше</w:t>
      </w:r>
      <w:r w:rsidRPr="003F3F5B">
        <w:rPr>
          <w:rFonts w:ascii="Times New Roman" w:hAnsi="Times New Roman" w:cs="Times New Roman"/>
          <w:sz w:val="28"/>
          <w:szCs w:val="28"/>
        </w:rPr>
        <w:t>ния генерального плана – до 2040 года.</w:t>
      </w:r>
    </w:p>
    <w:p w:rsidR="003F3F5B" w:rsidRDefault="003F3F5B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мероприятия различных уровней: федерального, регионального, местного. </w:t>
      </w:r>
    </w:p>
    <w:p w:rsidR="003F3F5B" w:rsidRDefault="001B5543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местного з</w:t>
      </w:r>
      <w:r w:rsidR="003F3F5B">
        <w:rPr>
          <w:rFonts w:ascii="Times New Roman" w:hAnsi="Times New Roman" w:cs="Times New Roman"/>
          <w:sz w:val="28"/>
          <w:szCs w:val="28"/>
        </w:rPr>
        <w:t>начения:</w:t>
      </w:r>
    </w:p>
    <w:p w:rsidR="00B20B59" w:rsidRPr="003F3F5B" w:rsidRDefault="00B20B59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>Развитие жилищной инфраструктуры:</w:t>
      </w:r>
    </w:p>
    <w:p w:rsidR="00B20B59" w:rsidRPr="003F3F5B" w:rsidRDefault="005803E7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 xml:space="preserve">Разработка предложений по организации жилых зон, 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реконструкции существующего  жилого  фонда  и  размещению  площадок  нового  жилищного строительства -  одна  из  приоритетных  задач  </w:t>
      </w:r>
      <w:r w:rsidR="003F3F5B">
        <w:rPr>
          <w:rFonts w:ascii="Times New Roman" w:hAnsi="Times New Roman" w:cs="Times New Roman"/>
          <w:sz w:val="28"/>
          <w:szCs w:val="28"/>
        </w:rPr>
        <w:t>г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енерального  плана. Развитие </w:t>
      </w:r>
      <w:r w:rsidRPr="003F3F5B">
        <w:rPr>
          <w:rFonts w:ascii="Times New Roman" w:hAnsi="Times New Roman" w:cs="Times New Roman"/>
          <w:sz w:val="28"/>
          <w:szCs w:val="28"/>
        </w:rPr>
        <w:t xml:space="preserve">инженерной </w:t>
      </w:r>
      <w:r w:rsidR="00B20B59" w:rsidRPr="003F3F5B">
        <w:rPr>
          <w:rFonts w:ascii="Times New Roman" w:hAnsi="Times New Roman" w:cs="Times New Roman"/>
          <w:sz w:val="28"/>
          <w:szCs w:val="28"/>
        </w:rPr>
        <w:t>системы обслуживания населения:</w:t>
      </w:r>
    </w:p>
    <w:p w:rsidR="00B20B59" w:rsidRPr="003F3F5B" w:rsidRDefault="005803E7" w:rsidP="003F3F5B">
      <w:pPr>
        <w:tabs>
          <w:tab w:val="left" w:pos="284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F5B">
        <w:rPr>
          <w:rFonts w:ascii="Times New Roman" w:hAnsi="Times New Roman" w:cs="Times New Roman"/>
          <w:sz w:val="28"/>
          <w:szCs w:val="28"/>
        </w:rPr>
        <w:t xml:space="preserve">Генеральным планом в первую очередь предусмотрено 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B20B59" w:rsidRPr="003F3F5B">
        <w:rPr>
          <w:rFonts w:ascii="Times New Roman" w:hAnsi="Times New Roman" w:cs="Times New Roman"/>
          <w:sz w:val="28"/>
          <w:szCs w:val="28"/>
        </w:rPr>
        <w:t>БОСов</w:t>
      </w:r>
      <w:proofErr w:type="spellEnd"/>
      <w:r w:rsidR="00B20B59" w:rsidRPr="003F3F5B">
        <w:rPr>
          <w:rFonts w:ascii="Times New Roman" w:hAnsi="Times New Roman" w:cs="Times New Roman"/>
          <w:sz w:val="28"/>
          <w:szCs w:val="28"/>
        </w:rPr>
        <w:t xml:space="preserve"> (Биологических очистных сооружений), строительство детск</w:t>
      </w:r>
      <w:r w:rsidR="00243B3D" w:rsidRPr="003F3F5B">
        <w:rPr>
          <w:rFonts w:ascii="Times New Roman" w:hAnsi="Times New Roman" w:cs="Times New Roman"/>
          <w:sz w:val="28"/>
          <w:szCs w:val="28"/>
        </w:rPr>
        <w:t>их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43B3D" w:rsidRPr="003F3F5B">
        <w:rPr>
          <w:rFonts w:ascii="Times New Roman" w:hAnsi="Times New Roman" w:cs="Times New Roman"/>
          <w:sz w:val="28"/>
          <w:szCs w:val="28"/>
        </w:rPr>
        <w:t>ок</w:t>
      </w:r>
      <w:r w:rsidR="00897539" w:rsidRPr="003F3F5B">
        <w:rPr>
          <w:rFonts w:ascii="Times New Roman" w:hAnsi="Times New Roman" w:cs="Times New Roman"/>
          <w:sz w:val="28"/>
          <w:szCs w:val="28"/>
        </w:rPr>
        <w:t xml:space="preserve">, </w:t>
      </w:r>
      <w:r w:rsidRPr="003F3F5B">
        <w:rPr>
          <w:rFonts w:ascii="Times New Roman" w:hAnsi="Times New Roman" w:cs="Times New Roman"/>
          <w:sz w:val="28"/>
          <w:szCs w:val="28"/>
        </w:rPr>
        <w:t>фельдшерско-акушерск</w:t>
      </w:r>
      <w:r w:rsidR="00243B3D" w:rsidRPr="003F3F5B">
        <w:rPr>
          <w:rFonts w:ascii="Times New Roman" w:hAnsi="Times New Roman" w:cs="Times New Roman"/>
          <w:sz w:val="28"/>
          <w:szCs w:val="28"/>
        </w:rPr>
        <w:t>их</w:t>
      </w:r>
      <w:r w:rsidR="00B20B59" w:rsidRPr="003F3F5B">
        <w:rPr>
          <w:rFonts w:ascii="Times New Roman" w:hAnsi="Times New Roman" w:cs="Times New Roman"/>
          <w:sz w:val="28"/>
          <w:szCs w:val="28"/>
        </w:rPr>
        <w:t>пункт</w:t>
      </w:r>
      <w:r w:rsidR="00243B3D" w:rsidRPr="003F3F5B">
        <w:rPr>
          <w:rFonts w:ascii="Times New Roman" w:hAnsi="Times New Roman" w:cs="Times New Roman"/>
          <w:sz w:val="28"/>
          <w:szCs w:val="28"/>
        </w:rPr>
        <w:t>ов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. </w:t>
      </w:r>
      <w:r w:rsidR="00897539" w:rsidRPr="003F3F5B">
        <w:rPr>
          <w:rFonts w:ascii="Times New Roman" w:hAnsi="Times New Roman" w:cs="Times New Roman"/>
          <w:sz w:val="28"/>
          <w:szCs w:val="28"/>
        </w:rPr>
        <w:t>Г</w:t>
      </w:r>
      <w:r w:rsidRPr="003F3F5B">
        <w:rPr>
          <w:rFonts w:ascii="Times New Roman" w:hAnsi="Times New Roman" w:cs="Times New Roman"/>
          <w:sz w:val="28"/>
          <w:szCs w:val="28"/>
        </w:rPr>
        <w:t xml:space="preserve">енеральным планом </w:t>
      </w:r>
      <w:r w:rsidR="00B20B59" w:rsidRPr="003F3F5B">
        <w:rPr>
          <w:rFonts w:ascii="Times New Roman" w:hAnsi="Times New Roman" w:cs="Times New Roman"/>
          <w:sz w:val="28"/>
          <w:szCs w:val="28"/>
        </w:rPr>
        <w:t>предлага</w:t>
      </w:r>
      <w:r w:rsidR="001352B2">
        <w:rPr>
          <w:rFonts w:ascii="Times New Roman" w:hAnsi="Times New Roman" w:cs="Times New Roman"/>
          <w:sz w:val="28"/>
          <w:szCs w:val="28"/>
        </w:rPr>
        <w:t>ется расширение кладбищ там, где это необходимо, для возможности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1352B2">
        <w:rPr>
          <w:rFonts w:ascii="Times New Roman" w:hAnsi="Times New Roman" w:cs="Times New Roman"/>
          <w:sz w:val="28"/>
          <w:szCs w:val="28"/>
        </w:rPr>
        <w:t>я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 кладбища в </w:t>
      </w:r>
      <w:r w:rsidR="005065D1" w:rsidRPr="003F3F5B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B20B59" w:rsidRPr="003F3F5B">
        <w:rPr>
          <w:rFonts w:ascii="Times New Roman" w:hAnsi="Times New Roman" w:cs="Times New Roman"/>
          <w:sz w:val="28"/>
          <w:szCs w:val="28"/>
        </w:rPr>
        <w:t xml:space="preserve"> в собственность поселения.</w:t>
      </w: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9"/>
        <w:rPr>
          <w:sz w:val="28"/>
          <w:szCs w:val="28"/>
          <w:shd w:val="clear" w:color="auto" w:fill="FFFFFF"/>
        </w:rPr>
      </w:pPr>
      <w:r w:rsidRPr="003F3F5B">
        <w:rPr>
          <w:b/>
          <w:sz w:val="28"/>
          <w:szCs w:val="28"/>
        </w:rPr>
        <w:t>Ханов Ф.Г.:</w:t>
      </w:r>
      <w:r w:rsidR="001352B2">
        <w:rPr>
          <w:sz w:val="28"/>
          <w:szCs w:val="28"/>
        </w:rPr>
        <w:t>В</w:t>
      </w:r>
      <w:r w:rsidRPr="003F3F5B">
        <w:rPr>
          <w:sz w:val="28"/>
          <w:szCs w:val="28"/>
        </w:rPr>
        <w:t xml:space="preserve"> своем выступлении о</w:t>
      </w:r>
      <w:r w:rsidRPr="003F3F5B">
        <w:rPr>
          <w:color w:val="000000"/>
          <w:sz w:val="28"/>
          <w:szCs w:val="28"/>
          <w:shd w:val="clear" w:color="auto" w:fill="FFFFFF"/>
        </w:rPr>
        <w:t xml:space="preserve">знакомил присутствующих с общими положениями проекта, объяснил о необходимости </w:t>
      </w:r>
      <w:r w:rsidR="001352B2">
        <w:rPr>
          <w:color w:val="000000"/>
          <w:sz w:val="28"/>
          <w:szCs w:val="28"/>
          <w:shd w:val="clear" w:color="auto" w:fill="FFFFFF"/>
        </w:rPr>
        <w:t xml:space="preserve">разработки нового генерального плана по заданию ГИСУ РТ и </w:t>
      </w:r>
      <w:r w:rsidRPr="003F3F5B">
        <w:rPr>
          <w:color w:val="000000"/>
          <w:sz w:val="28"/>
          <w:szCs w:val="28"/>
          <w:shd w:val="clear" w:color="auto" w:fill="FFFFFF"/>
        </w:rPr>
        <w:t xml:space="preserve">внесения изменений в генеральный план </w:t>
      </w:r>
      <w:r w:rsidR="001352B2">
        <w:rPr>
          <w:color w:val="000000"/>
          <w:sz w:val="28"/>
          <w:szCs w:val="28"/>
          <w:shd w:val="clear" w:color="auto" w:fill="FFFFFF"/>
        </w:rPr>
        <w:t>по обращению инвесторов. З</w:t>
      </w:r>
      <w:r w:rsidRPr="003F3F5B">
        <w:rPr>
          <w:color w:val="000000"/>
          <w:sz w:val="28"/>
          <w:szCs w:val="28"/>
          <w:shd w:val="clear" w:color="auto" w:fill="FFFFFF"/>
        </w:rPr>
        <w:t>аострил</w:t>
      </w:r>
      <w:r w:rsidR="001352B2">
        <w:rPr>
          <w:color w:val="000000"/>
          <w:sz w:val="28"/>
          <w:szCs w:val="28"/>
          <w:shd w:val="clear" w:color="auto" w:fill="FFFFFF"/>
        </w:rPr>
        <w:t>и</w:t>
      </w:r>
      <w:r w:rsidRPr="003F3F5B">
        <w:rPr>
          <w:color w:val="000000"/>
          <w:sz w:val="28"/>
          <w:szCs w:val="28"/>
          <w:shd w:val="clear" w:color="auto" w:fill="FFFFFF"/>
        </w:rPr>
        <w:t xml:space="preserve"> внимание на графических материалах: картой планируемого размещения объектов местного значения, картой границ населенных пунктов и картой планируемого функционального зонирования территории поселения</w:t>
      </w:r>
      <w:r w:rsidRPr="003F3F5B">
        <w:rPr>
          <w:sz w:val="28"/>
          <w:szCs w:val="28"/>
          <w:shd w:val="clear" w:color="auto" w:fill="FFFFFF"/>
        </w:rPr>
        <w:t xml:space="preserve">. Ознакомил присутствующих с перспективой развития </w:t>
      </w:r>
      <w:proofErr w:type="spellStart"/>
      <w:r w:rsidR="00D359F0" w:rsidRPr="003F3F5B">
        <w:rPr>
          <w:sz w:val="28"/>
          <w:szCs w:val="28"/>
          <w:shd w:val="clear" w:color="auto" w:fill="FFFFFF"/>
        </w:rPr>
        <w:t>Каенлинского</w:t>
      </w:r>
      <w:proofErr w:type="spellEnd"/>
      <w:r w:rsidRPr="003F3F5B">
        <w:rPr>
          <w:sz w:val="28"/>
          <w:szCs w:val="28"/>
          <w:shd w:val="clear" w:color="auto" w:fill="FFFFFF"/>
        </w:rPr>
        <w:t xml:space="preserve"> сельского поселения, озвучил перечень мероприятий федерального и регионального значения, реализуемых на территории </w:t>
      </w:r>
      <w:proofErr w:type="spellStart"/>
      <w:r w:rsidR="00D359F0" w:rsidRPr="003F3F5B">
        <w:rPr>
          <w:sz w:val="28"/>
          <w:szCs w:val="28"/>
          <w:shd w:val="clear" w:color="auto" w:fill="FFFFFF"/>
        </w:rPr>
        <w:t>Каенлинского</w:t>
      </w:r>
      <w:proofErr w:type="spellEnd"/>
      <w:r w:rsidRPr="003F3F5B">
        <w:rPr>
          <w:sz w:val="28"/>
          <w:szCs w:val="28"/>
          <w:shd w:val="clear" w:color="auto" w:fill="FFFFFF"/>
        </w:rPr>
        <w:t xml:space="preserve"> сельского поселения, и направленных на улучшение благосостояния жителей села.</w:t>
      </w: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9"/>
        <w:rPr>
          <w:sz w:val="28"/>
          <w:szCs w:val="28"/>
        </w:rPr>
      </w:pPr>
      <w:proofErr w:type="spellStart"/>
      <w:r w:rsidRPr="003F3F5B">
        <w:rPr>
          <w:b/>
          <w:sz w:val="28"/>
          <w:szCs w:val="28"/>
        </w:rPr>
        <w:t>Яруллин</w:t>
      </w:r>
      <w:proofErr w:type="spellEnd"/>
      <w:r w:rsidRPr="003F3F5B">
        <w:rPr>
          <w:b/>
          <w:sz w:val="28"/>
          <w:szCs w:val="28"/>
        </w:rPr>
        <w:t xml:space="preserve"> Р.Г.-</w:t>
      </w:r>
      <w:r w:rsidRPr="003F3F5B">
        <w:rPr>
          <w:sz w:val="28"/>
          <w:szCs w:val="28"/>
        </w:rPr>
        <w:t xml:space="preserve"> начальник </w:t>
      </w:r>
      <w:proofErr w:type="gramStart"/>
      <w:r w:rsidRPr="003F3F5B">
        <w:rPr>
          <w:sz w:val="28"/>
          <w:szCs w:val="28"/>
        </w:rPr>
        <w:t>Нижнекамского</w:t>
      </w:r>
      <w:proofErr w:type="gramEnd"/>
      <w:r w:rsidRPr="003F3F5B">
        <w:rPr>
          <w:sz w:val="28"/>
          <w:szCs w:val="28"/>
        </w:rPr>
        <w:t xml:space="preserve"> городского РЭС ОАО «Сетевая компания».  Ознакомил присутствующих с графическим изображением высоковольтных линий на генеральном плане Поселения, с размерами охранных зон от высоковольтных линий (ЛЭП). Дал рекомендации администрации Поселения не осуществлять предоставление земельных участков в </w:t>
      </w:r>
      <w:r w:rsidR="001352B2">
        <w:rPr>
          <w:sz w:val="28"/>
          <w:szCs w:val="28"/>
        </w:rPr>
        <w:t xml:space="preserve">населенных </w:t>
      </w:r>
      <w:proofErr w:type="spellStart"/>
      <w:r w:rsidR="001352B2">
        <w:rPr>
          <w:sz w:val="28"/>
          <w:szCs w:val="28"/>
        </w:rPr>
        <w:t>пунктах</w:t>
      </w:r>
      <w:r w:rsidR="00D359F0" w:rsidRPr="003F3F5B">
        <w:rPr>
          <w:sz w:val="28"/>
          <w:szCs w:val="28"/>
        </w:rPr>
        <w:t>Каенлинского</w:t>
      </w:r>
      <w:proofErr w:type="spellEnd"/>
      <w:r w:rsidRPr="003F3F5B">
        <w:rPr>
          <w:sz w:val="28"/>
          <w:szCs w:val="28"/>
        </w:rPr>
        <w:t xml:space="preserve"> сельского поселения</w:t>
      </w:r>
      <w:r w:rsidR="001352B2">
        <w:rPr>
          <w:sz w:val="28"/>
          <w:szCs w:val="28"/>
        </w:rPr>
        <w:t>,</w:t>
      </w:r>
      <w:r w:rsidRPr="003F3F5B">
        <w:rPr>
          <w:sz w:val="28"/>
          <w:szCs w:val="28"/>
        </w:rPr>
        <w:t xml:space="preserve"> попадающих в охранную зону от ВЛ. </w:t>
      </w:r>
    </w:p>
    <w:p w:rsidR="009328C7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proofErr w:type="spellStart"/>
      <w:r w:rsidRPr="003F3F5B">
        <w:rPr>
          <w:b/>
          <w:sz w:val="28"/>
          <w:szCs w:val="28"/>
        </w:rPr>
        <w:t>Газетдинов</w:t>
      </w:r>
      <w:proofErr w:type="spellEnd"/>
      <w:r w:rsidRPr="003F3F5B">
        <w:rPr>
          <w:b/>
          <w:sz w:val="28"/>
          <w:szCs w:val="28"/>
        </w:rPr>
        <w:t xml:space="preserve"> Р.Р</w:t>
      </w:r>
      <w:r w:rsidR="001B5543">
        <w:rPr>
          <w:b/>
          <w:sz w:val="28"/>
          <w:szCs w:val="28"/>
        </w:rPr>
        <w:t>.</w:t>
      </w:r>
      <w:r w:rsidRPr="003F3F5B">
        <w:rPr>
          <w:sz w:val="28"/>
          <w:szCs w:val="28"/>
        </w:rPr>
        <w:t>–начальник Нижнекамских электрических сетей:обратился к жителям поселения с просьбой, прежде чем возводить новые жилые дома, сначала необходимо получить согласование на строительство у Нижнекамских электрических сетей, во избежание дальнейших отказов в оформлении.</w:t>
      </w:r>
    </w:p>
    <w:p w:rsidR="00111773" w:rsidRPr="003F3F5B" w:rsidRDefault="005756E3" w:rsidP="003F3F5B">
      <w:pPr>
        <w:pStyle w:val="a4"/>
        <w:tabs>
          <w:tab w:val="left" w:pos="284"/>
        </w:tabs>
        <w:spacing w:before="0" w:after="0"/>
        <w:ind w:left="426" w:firstLine="708"/>
        <w:rPr>
          <w:b/>
          <w:sz w:val="28"/>
          <w:szCs w:val="28"/>
        </w:rPr>
      </w:pPr>
      <w:proofErr w:type="spellStart"/>
      <w:r w:rsidRPr="003F3F5B">
        <w:rPr>
          <w:b/>
          <w:sz w:val="28"/>
          <w:szCs w:val="28"/>
        </w:rPr>
        <w:t>Набиуллин</w:t>
      </w:r>
      <w:proofErr w:type="spellEnd"/>
      <w:r w:rsidRPr="003F3F5B">
        <w:rPr>
          <w:b/>
          <w:sz w:val="28"/>
          <w:szCs w:val="28"/>
        </w:rPr>
        <w:t xml:space="preserve"> </w:t>
      </w:r>
      <w:proofErr w:type="spellStart"/>
      <w:r w:rsidRPr="003F3F5B">
        <w:rPr>
          <w:b/>
          <w:sz w:val="28"/>
          <w:szCs w:val="28"/>
        </w:rPr>
        <w:t>Ф.М.</w:t>
      </w:r>
      <w:r w:rsidR="00111773" w:rsidRPr="003F3F5B">
        <w:rPr>
          <w:b/>
          <w:sz w:val="28"/>
          <w:szCs w:val="28"/>
        </w:rPr>
        <w:t>:</w:t>
      </w:r>
      <w:r w:rsidR="00111773" w:rsidRPr="003F3F5B">
        <w:rPr>
          <w:sz w:val="28"/>
          <w:szCs w:val="28"/>
        </w:rPr>
        <w:t>Есть</w:t>
      </w:r>
      <w:proofErr w:type="spellEnd"/>
      <w:r w:rsidR="00111773" w:rsidRPr="003F3F5B">
        <w:rPr>
          <w:sz w:val="28"/>
          <w:szCs w:val="28"/>
        </w:rPr>
        <w:t xml:space="preserve"> ли вопросы? Вопросы, заданные населениям и замечания Исполнительного комитетом </w:t>
      </w:r>
      <w:proofErr w:type="spellStart"/>
      <w:r w:rsidR="00D359F0" w:rsidRPr="003F3F5B">
        <w:rPr>
          <w:sz w:val="28"/>
          <w:szCs w:val="28"/>
        </w:rPr>
        <w:t>Каенлинского</w:t>
      </w:r>
      <w:proofErr w:type="spellEnd"/>
      <w:r w:rsidR="00111773" w:rsidRPr="003F3F5B">
        <w:rPr>
          <w:sz w:val="28"/>
          <w:szCs w:val="28"/>
        </w:rPr>
        <w:t xml:space="preserve"> сельского поселения НМР </w:t>
      </w:r>
      <w:r w:rsidR="00111773" w:rsidRPr="003F3F5B">
        <w:rPr>
          <w:sz w:val="28"/>
          <w:szCs w:val="28"/>
        </w:rPr>
        <w:lastRenderedPageBreak/>
        <w:t>РТ и Управления строительства и архитектуры ИК НМН РТ выделены в приложение 2.</w:t>
      </w: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 w:rsidRPr="003F3F5B">
        <w:rPr>
          <w:b/>
          <w:sz w:val="28"/>
          <w:szCs w:val="28"/>
        </w:rPr>
        <w:t>Ханов Ф.Г</w:t>
      </w:r>
      <w:r w:rsidRPr="003F3F5B">
        <w:rPr>
          <w:sz w:val="28"/>
          <w:szCs w:val="28"/>
        </w:rPr>
        <w:t>. -  Уважаемые участники публичных слушаний вы высказали свои   предложения и замечания, касающиеся проекта генерального плана, для включения их в протокол публичных слушаний. По итогам проведения публичных слушаний необходимо принять решение.</w:t>
      </w:r>
    </w:p>
    <w:p w:rsidR="001352B2" w:rsidRDefault="005065D1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 w:rsidRPr="003F3F5B">
        <w:rPr>
          <w:sz w:val="28"/>
          <w:szCs w:val="28"/>
        </w:rPr>
        <w:t>Кто за то, чтобы</w:t>
      </w:r>
      <w:r w:rsidR="001352B2">
        <w:rPr>
          <w:sz w:val="28"/>
          <w:szCs w:val="28"/>
        </w:rPr>
        <w:t>:</w:t>
      </w:r>
    </w:p>
    <w:p w:rsidR="001352B2" w:rsidRDefault="001352B2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5065D1" w:rsidRPr="003F3F5B">
        <w:rPr>
          <w:sz w:val="28"/>
          <w:szCs w:val="28"/>
        </w:rPr>
        <w:t xml:space="preserve"> одобрить проект внесения изменений в генеральный план </w:t>
      </w:r>
      <w:proofErr w:type="spellStart"/>
      <w:r w:rsidR="00D359F0" w:rsidRPr="003F3F5B">
        <w:rPr>
          <w:sz w:val="28"/>
          <w:szCs w:val="28"/>
        </w:rPr>
        <w:t>Каенлинского</w:t>
      </w:r>
      <w:proofErr w:type="spellEnd"/>
      <w:r w:rsidR="005803E7" w:rsidRPr="003F3F5B">
        <w:rPr>
          <w:sz w:val="28"/>
          <w:szCs w:val="28"/>
        </w:rPr>
        <w:t xml:space="preserve"> сельского поселения</w:t>
      </w:r>
      <w:r w:rsidR="00111773" w:rsidRPr="003F3F5B">
        <w:rPr>
          <w:sz w:val="28"/>
          <w:szCs w:val="28"/>
        </w:rPr>
        <w:t xml:space="preserve"> с учетом замечаний и предложений (приложение 2)</w:t>
      </w:r>
      <w:r>
        <w:rPr>
          <w:sz w:val="28"/>
          <w:szCs w:val="28"/>
        </w:rPr>
        <w:t>.</w:t>
      </w:r>
    </w:p>
    <w:p w:rsidR="001352B2" w:rsidRDefault="001352B2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>
        <w:rPr>
          <w:sz w:val="28"/>
          <w:szCs w:val="28"/>
        </w:rPr>
        <w:t xml:space="preserve">- после получения положительного заключения по генеральному плану </w:t>
      </w:r>
      <w:proofErr w:type="spellStart"/>
      <w:r>
        <w:rPr>
          <w:sz w:val="28"/>
          <w:szCs w:val="28"/>
        </w:rPr>
        <w:t>Каенлинского</w:t>
      </w:r>
      <w:proofErr w:type="spellEnd"/>
      <w:r>
        <w:rPr>
          <w:sz w:val="28"/>
          <w:szCs w:val="28"/>
        </w:rPr>
        <w:t xml:space="preserve"> сельского поселения НМР РТ, </w:t>
      </w:r>
      <w:r w:rsidR="005065D1" w:rsidRPr="003F3F5B">
        <w:rPr>
          <w:sz w:val="28"/>
          <w:szCs w:val="28"/>
        </w:rPr>
        <w:t xml:space="preserve">рекомендовать Совету </w:t>
      </w:r>
      <w:proofErr w:type="spellStart"/>
      <w:r w:rsidR="00D359F0" w:rsidRPr="003F3F5B">
        <w:rPr>
          <w:sz w:val="28"/>
          <w:szCs w:val="28"/>
        </w:rPr>
        <w:t>Каенлинского</w:t>
      </w:r>
      <w:proofErr w:type="spellEnd"/>
      <w:r w:rsidR="005065D1" w:rsidRPr="003F3F5B">
        <w:rPr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  <w:r>
        <w:rPr>
          <w:sz w:val="28"/>
          <w:szCs w:val="28"/>
        </w:rPr>
        <w:t>направить проект генерального плана на утверждение в Совет Нижнекамского муниципального района на утверждение.</w:t>
      </w: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 w:rsidRPr="003F3F5B">
        <w:rPr>
          <w:sz w:val="28"/>
          <w:szCs w:val="28"/>
        </w:rPr>
        <w:t xml:space="preserve">Ставлю на голосование: </w:t>
      </w:r>
    </w:p>
    <w:p w:rsidR="005065D1" w:rsidRPr="003F3F5B" w:rsidRDefault="005065D1" w:rsidP="003F3F5B">
      <w:pPr>
        <w:pStyle w:val="a4"/>
        <w:tabs>
          <w:tab w:val="left" w:pos="284"/>
        </w:tabs>
        <w:spacing w:before="0"/>
        <w:ind w:left="426"/>
        <w:rPr>
          <w:sz w:val="28"/>
          <w:szCs w:val="28"/>
        </w:rPr>
      </w:pPr>
      <w:r w:rsidRPr="003F3F5B">
        <w:rPr>
          <w:sz w:val="28"/>
          <w:szCs w:val="28"/>
        </w:rPr>
        <w:t xml:space="preserve">Голосование:  «за» - 23;  «против» - </w:t>
      </w:r>
      <w:r w:rsidRPr="003F3F5B">
        <w:rPr>
          <w:sz w:val="28"/>
          <w:szCs w:val="28"/>
          <w:u w:val="single"/>
        </w:rPr>
        <w:t xml:space="preserve"> 0</w:t>
      </w:r>
      <w:r w:rsidRPr="003F3F5B">
        <w:rPr>
          <w:sz w:val="28"/>
          <w:szCs w:val="28"/>
        </w:rPr>
        <w:t xml:space="preserve">;  «воздержалось» - </w:t>
      </w:r>
      <w:r w:rsidRPr="003F3F5B">
        <w:rPr>
          <w:sz w:val="28"/>
          <w:szCs w:val="28"/>
          <w:u w:val="single"/>
        </w:rPr>
        <w:t xml:space="preserve"> 0</w:t>
      </w:r>
      <w:r w:rsidRPr="003F3F5B">
        <w:rPr>
          <w:sz w:val="28"/>
          <w:szCs w:val="28"/>
        </w:rPr>
        <w:t>.</w:t>
      </w:r>
    </w:p>
    <w:p w:rsidR="001352B2" w:rsidRDefault="005065D1" w:rsidP="003F3F5B">
      <w:pPr>
        <w:pStyle w:val="a4"/>
        <w:tabs>
          <w:tab w:val="left" w:pos="284"/>
        </w:tabs>
        <w:spacing w:before="0" w:after="0"/>
        <w:ind w:left="426"/>
        <w:rPr>
          <w:b/>
          <w:sz w:val="28"/>
          <w:szCs w:val="28"/>
        </w:rPr>
      </w:pPr>
      <w:r w:rsidRPr="003F3F5B">
        <w:rPr>
          <w:b/>
          <w:sz w:val="28"/>
          <w:szCs w:val="28"/>
        </w:rPr>
        <w:t>Итоги публичных слушаний:</w:t>
      </w: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/>
        <w:rPr>
          <w:b/>
          <w:sz w:val="28"/>
          <w:szCs w:val="28"/>
        </w:rPr>
      </w:pP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 w:rsidRPr="003F3F5B">
        <w:rPr>
          <w:sz w:val="28"/>
          <w:szCs w:val="28"/>
        </w:rPr>
        <w:t xml:space="preserve">1.Публичные слушания по проекту </w:t>
      </w:r>
      <w:r w:rsidR="001352B2">
        <w:rPr>
          <w:sz w:val="28"/>
          <w:szCs w:val="28"/>
        </w:rPr>
        <w:t>г</w:t>
      </w:r>
      <w:r w:rsidRPr="003F3F5B">
        <w:rPr>
          <w:sz w:val="28"/>
          <w:szCs w:val="28"/>
        </w:rPr>
        <w:t xml:space="preserve">енерального плана </w:t>
      </w:r>
      <w:proofErr w:type="spellStart"/>
      <w:r w:rsidR="00D359F0" w:rsidRPr="003F3F5B">
        <w:rPr>
          <w:sz w:val="28"/>
          <w:szCs w:val="28"/>
        </w:rPr>
        <w:t>Каенлинского</w:t>
      </w:r>
      <w:proofErr w:type="spellEnd"/>
      <w:r w:rsidRPr="003F3F5B">
        <w:rPr>
          <w:sz w:val="28"/>
          <w:szCs w:val="28"/>
        </w:rPr>
        <w:t xml:space="preserve"> сельского поселения Нижнекамского муниципального района Республики Татарстан считать состоявшимися.</w:t>
      </w:r>
    </w:p>
    <w:p w:rsidR="00111773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 w:rsidRPr="003F3F5B">
        <w:rPr>
          <w:sz w:val="28"/>
          <w:szCs w:val="28"/>
        </w:rPr>
        <w:t xml:space="preserve">2. Проект </w:t>
      </w:r>
      <w:r w:rsidR="001352B2">
        <w:rPr>
          <w:sz w:val="28"/>
          <w:szCs w:val="28"/>
        </w:rPr>
        <w:t>генерального</w:t>
      </w:r>
      <w:r w:rsidRPr="003F3F5B">
        <w:rPr>
          <w:sz w:val="28"/>
          <w:szCs w:val="28"/>
        </w:rPr>
        <w:t xml:space="preserve"> </w:t>
      </w:r>
      <w:proofErr w:type="spellStart"/>
      <w:r w:rsidRPr="003F3F5B">
        <w:rPr>
          <w:sz w:val="28"/>
          <w:szCs w:val="28"/>
        </w:rPr>
        <w:t>план</w:t>
      </w:r>
      <w:r w:rsidR="001352B2">
        <w:rPr>
          <w:sz w:val="28"/>
          <w:szCs w:val="28"/>
        </w:rPr>
        <w:t>аКаенлинского</w:t>
      </w:r>
      <w:proofErr w:type="spellEnd"/>
      <w:r w:rsidRPr="003F3F5B">
        <w:rPr>
          <w:sz w:val="28"/>
          <w:szCs w:val="28"/>
        </w:rPr>
        <w:t xml:space="preserve"> сельского поселения Нижнекамского муниципального района Республики</w:t>
      </w:r>
      <w:r w:rsidR="00111773" w:rsidRPr="003F3F5B">
        <w:rPr>
          <w:sz w:val="28"/>
          <w:szCs w:val="28"/>
        </w:rPr>
        <w:t xml:space="preserve"> Татарстан одобрить с учетом замечаний.</w:t>
      </w:r>
    </w:p>
    <w:p w:rsidR="005065D1" w:rsidRPr="003F3F5B" w:rsidRDefault="001352B2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65D1" w:rsidRPr="003F3F5B">
        <w:rPr>
          <w:sz w:val="28"/>
          <w:szCs w:val="28"/>
        </w:rPr>
        <w:t xml:space="preserve">Рекомендовать главе </w:t>
      </w:r>
      <w:proofErr w:type="spellStart"/>
      <w:r w:rsidR="00D359F0" w:rsidRPr="003F3F5B">
        <w:rPr>
          <w:sz w:val="28"/>
          <w:szCs w:val="28"/>
        </w:rPr>
        <w:t>Каенлинского</w:t>
      </w:r>
      <w:proofErr w:type="spellEnd"/>
      <w:r w:rsidR="005065D1" w:rsidRPr="003F3F5B">
        <w:rPr>
          <w:sz w:val="28"/>
          <w:szCs w:val="28"/>
        </w:rPr>
        <w:t xml:space="preserve"> сельского поселения</w:t>
      </w:r>
      <w:r w:rsidR="00111773" w:rsidRPr="003F3F5B">
        <w:rPr>
          <w:sz w:val="28"/>
          <w:szCs w:val="28"/>
        </w:rPr>
        <w:t>, после получения положительного согласования документов в Кабинете Министров РТ</w:t>
      </w:r>
      <w:r w:rsidR="005065D1" w:rsidRPr="003F3F5B">
        <w:rPr>
          <w:sz w:val="28"/>
          <w:szCs w:val="28"/>
        </w:rPr>
        <w:t xml:space="preserve"> внести на рассмотрение и дальнейшее утверждение в Совет Нижнекамского </w:t>
      </w:r>
      <w:r w:rsidR="00111773" w:rsidRPr="003F3F5B">
        <w:rPr>
          <w:sz w:val="28"/>
          <w:szCs w:val="28"/>
        </w:rPr>
        <w:t xml:space="preserve">муниципального района РТ </w:t>
      </w:r>
      <w:proofErr w:type="spellStart"/>
      <w:r w:rsidR="00111773" w:rsidRPr="003F3F5B">
        <w:rPr>
          <w:sz w:val="28"/>
          <w:szCs w:val="28"/>
        </w:rPr>
        <w:t>проект</w:t>
      </w:r>
      <w:r>
        <w:rPr>
          <w:sz w:val="28"/>
          <w:szCs w:val="28"/>
        </w:rPr>
        <w:t>генерального</w:t>
      </w:r>
      <w:proofErr w:type="spellEnd"/>
      <w:r w:rsidR="005065D1" w:rsidRPr="003F3F5B">
        <w:rPr>
          <w:sz w:val="28"/>
          <w:szCs w:val="28"/>
        </w:rPr>
        <w:t xml:space="preserve"> </w:t>
      </w:r>
      <w:proofErr w:type="spellStart"/>
      <w:r w:rsidR="005065D1" w:rsidRPr="003F3F5B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D359F0" w:rsidRPr="003F3F5B">
        <w:rPr>
          <w:sz w:val="28"/>
          <w:szCs w:val="28"/>
        </w:rPr>
        <w:t>Каенлинского</w:t>
      </w:r>
      <w:proofErr w:type="spellEnd"/>
      <w:r w:rsidR="005065D1" w:rsidRPr="003F3F5B">
        <w:rPr>
          <w:sz w:val="28"/>
          <w:szCs w:val="28"/>
        </w:rPr>
        <w:t xml:space="preserve"> сельского поселения</w:t>
      </w:r>
      <w:r w:rsidR="00111773" w:rsidRPr="003F3F5B">
        <w:rPr>
          <w:sz w:val="28"/>
          <w:szCs w:val="28"/>
        </w:rPr>
        <w:t xml:space="preserve"> НМР РТ</w:t>
      </w:r>
      <w:r w:rsidR="005065D1" w:rsidRPr="003F3F5B">
        <w:rPr>
          <w:sz w:val="28"/>
          <w:szCs w:val="28"/>
        </w:rPr>
        <w:t xml:space="preserve">. </w:t>
      </w:r>
    </w:p>
    <w:p w:rsidR="005065D1" w:rsidRPr="003F3F5B" w:rsidRDefault="001352B2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5065D1" w:rsidRPr="003F3F5B">
        <w:rPr>
          <w:sz w:val="28"/>
          <w:szCs w:val="28"/>
        </w:rPr>
        <w:t xml:space="preserve">.Заключение по результатам публичных слушаний по рассмотрению проекта генерального плана </w:t>
      </w:r>
      <w:proofErr w:type="spellStart"/>
      <w:r>
        <w:rPr>
          <w:sz w:val="28"/>
          <w:szCs w:val="28"/>
        </w:rPr>
        <w:t>Каенлинского</w:t>
      </w:r>
      <w:proofErr w:type="spellEnd"/>
      <w:r w:rsidR="005065D1" w:rsidRPr="003F3F5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5065D1" w:rsidRPr="003F3F5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5065D1" w:rsidRPr="003F3F5B">
        <w:rPr>
          <w:sz w:val="28"/>
          <w:szCs w:val="28"/>
        </w:rPr>
        <w:t xml:space="preserve"> Нижнекамского муниципального района Республики Татарстан разместить </w:t>
      </w:r>
      <w:r>
        <w:rPr>
          <w:sz w:val="28"/>
          <w:szCs w:val="28"/>
        </w:rPr>
        <w:t xml:space="preserve">всредствах массовой информации, </w:t>
      </w:r>
      <w:r w:rsidR="005065D1" w:rsidRPr="003F3F5B">
        <w:rPr>
          <w:sz w:val="28"/>
          <w:szCs w:val="28"/>
        </w:rPr>
        <w:t xml:space="preserve">на официальном сайте </w:t>
      </w:r>
      <w:r w:rsidR="00111773" w:rsidRPr="003F3F5B">
        <w:rPr>
          <w:sz w:val="28"/>
          <w:szCs w:val="28"/>
        </w:rPr>
        <w:t xml:space="preserve">Нижнекамского муниципального района РТ, </w:t>
      </w:r>
      <w:proofErr w:type="spellStart"/>
      <w:r w:rsidR="00D359F0" w:rsidRPr="003F3F5B">
        <w:rPr>
          <w:sz w:val="28"/>
          <w:szCs w:val="28"/>
        </w:rPr>
        <w:t>Каенлинского</w:t>
      </w:r>
      <w:r w:rsidR="005065D1" w:rsidRPr="003F3F5B">
        <w:rPr>
          <w:sz w:val="28"/>
          <w:szCs w:val="28"/>
        </w:rPr>
        <w:t>поселения</w:t>
      </w:r>
      <w:proofErr w:type="spellEnd"/>
      <w:r w:rsidR="005065D1" w:rsidRPr="003F3F5B">
        <w:rPr>
          <w:sz w:val="28"/>
          <w:szCs w:val="28"/>
        </w:rPr>
        <w:t xml:space="preserve"> и на информационных стендах поселения.</w:t>
      </w:r>
    </w:p>
    <w:p w:rsidR="005065D1" w:rsidRPr="003F3F5B" w:rsidRDefault="001352B2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065D1" w:rsidRPr="003F3F5B">
        <w:rPr>
          <w:sz w:val="28"/>
          <w:szCs w:val="28"/>
        </w:rPr>
        <w:t>. Воп</w:t>
      </w:r>
      <w:r>
        <w:rPr>
          <w:sz w:val="28"/>
          <w:szCs w:val="28"/>
        </w:rPr>
        <w:t>росы и предложения</w:t>
      </w:r>
      <w:r w:rsidR="00EA7A6D" w:rsidRPr="003F3F5B">
        <w:rPr>
          <w:sz w:val="28"/>
          <w:szCs w:val="28"/>
        </w:rPr>
        <w:t xml:space="preserve"> направить в проектную организацию ООО «</w:t>
      </w:r>
      <w:r w:rsidR="004F46B0" w:rsidRPr="003F3F5B">
        <w:rPr>
          <w:sz w:val="28"/>
          <w:szCs w:val="28"/>
        </w:rPr>
        <w:t>Татинвестгражданпроект</w:t>
      </w:r>
      <w:r w:rsidR="00EA7A6D" w:rsidRPr="003F3F5B">
        <w:rPr>
          <w:sz w:val="28"/>
          <w:szCs w:val="28"/>
        </w:rPr>
        <w:t xml:space="preserve">» для доработки проекта, вопросы </w:t>
      </w:r>
      <w:r w:rsidR="005065D1" w:rsidRPr="003F3F5B">
        <w:rPr>
          <w:sz w:val="28"/>
          <w:szCs w:val="28"/>
        </w:rPr>
        <w:t xml:space="preserve">не по теме –обобщить, направить в Исполнительный комитет </w:t>
      </w:r>
      <w:proofErr w:type="spellStart"/>
      <w:r w:rsidR="00D359F0" w:rsidRPr="003F3F5B">
        <w:rPr>
          <w:sz w:val="28"/>
          <w:szCs w:val="28"/>
        </w:rPr>
        <w:t>Каенлинского</w:t>
      </w:r>
      <w:proofErr w:type="spellEnd"/>
      <w:r w:rsidR="005065D1" w:rsidRPr="003F3F5B">
        <w:rPr>
          <w:sz w:val="28"/>
          <w:szCs w:val="28"/>
        </w:rPr>
        <w:t xml:space="preserve"> сельского поселения для принятия необходимых мер</w:t>
      </w:r>
      <w:r w:rsidR="00111773" w:rsidRPr="003F3F5B">
        <w:rPr>
          <w:sz w:val="28"/>
          <w:szCs w:val="28"/>
        </w:rPr>
        <w:t xml:space="preserve"> в рабочем порядке</w:t>
      </w:r>
      <w:r w:rsidR="005065D1" w:rsidRPr="003F3F5B">
        <w:rPr>
          <w:sz w:val="28"/>
          <w:szCs w:val="28"/>
        </w:rPr>
        <w:t>.</w:t>
      </w: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 w:firstLine="708"/>
        <w:rPr>
          <w:sz w:val="28"/>
          <w:szCs w:val="28"/>
        </w:rPr>
      </w:pPr>
      <w:r w:rsidRPr="003F3F5B">
        <w:rPr>
          <w:sz w:val="28"/>
          <w:szCs w:val="28"/>
        </w:rPr>
        <w:t>Большое спасибо за работу!</w:t>
      </w:r>
    </w:p>
    <w:p w:rsidR="005065D1" w:rsidRPr="003F3F5B" w:rsidRDefault="005065D1" w:rsidP="001352B2">
      <w:pPr>
        <w:pStyle w:val="a4"/>
        <w:tabs>
          <w:tab w:val="left" w:pos="284"/>
        </w:tabs>
        <w:spacing w:after="0"/>
        <w:rPr>
          <w:sz w:val="28"/>
          <w:szCs w:val="28"/>
        </w:rPr>
      </w:pPr>
    </w:p>
    <w:p w:rsidR="005065D1" w:rsidRPr="003F3F5B" w:rsidRDefault="005065D1" w:rsidP="003F3F5B">
      <w:pPr>
        <w:pStyle w:val="a4"/>
        <w:tabs>
          <w:tab w:val="left" w:pos="284"/>
        </w:tabs>
        <w:spacing w:before="0" w:after="0"/>
        <w:ind w:left="426"/>
        <w:rPr>
          <w:sz w:val="28"/>
          <w:szCs w:val="28"/>
        </w:rPr>
      </w:pPr>
      <w:r w:rsidRPr="003F3F5B">
        <w:rPr>
          <w:sz w:val="28"/>
          <w:szCs w:val="28"/>
        </w:rPr>
        <w:t xml:space="preserve">Протокол вела </w:t>
      </w:r>
    </w:p>
    <w:p w:rsidR="005065D1" w:rsidRDefault="005065D1" w:rsidP="003F3F5B">
      <w:pPr>
        <w:pStyle w:val="a4"/>
        <w:tabs>
          <w:tab w:val="left" w:pos="284"/>
        </w:tabs>
        <w:spacing w:before="0" w:after="0"/>
        <w:ind w:left="426"/>
        <w:rPr>
          <w:sz w:val="28"/>
          <w:szCs w:val="28"/>
        </w:rPr>
      </w:pPr>
      <w:r w:rsidRPr="003F3F5B">
        <w:rPr>
          <w:sz w:val="28"/>
          <w:szCs w:val="28"/>
        </w:rPr>
        <w:t xml:space="preserve">секретарь </w:t>
      </w:r>
      <w:r w:rsidR="004114A3" w:rsidRPr="003F3F5B">
        <w:rPr>
          <w:sz w:val="28"/>
          <w:szCs w:val="28"/>
        </w:rPr>
        <w:t>Г.М. Садыкова</w:t>
      </w:r>
      <w:r w:rsidR="001B5543">
        <w:rPr>
          <w:sz w:val="28"/>
          <w:szCs w:val="28"/>
        </w:rPr>
        <w:t>.</w:t>
      </w:r>
    </w:p>
    <w:p w:rsidR="001E7F38" w:rsidRDefault="001E7F38" w:rsidP="003F3F5B">
      <w:pPr>
        <w:pStyle w:val="a4"/>
        <w:tabs>
          <w:tab w:val="left" w:pos="284"/>
        </w:tabs>
        <w:spacing w:before="0" w:after="0"/>
        <w:ind w:left="426"/>
        <w:rPr>
          <w:sz w:val="28"/>
          <w:szCs w:val="28"/>
        </w:rPr>
      </w:pPr>
    </w:p>
    <w:p w:rsidR="001E7F38" w:rsidRDefault="001E7F38" w:rsidP="003F3F5B">
      <w:pPr>
        <w:pStyle w:val="a4"/>
        <w:tabs>
          <w:tab w:val="left" w:pos="284"/>
        </w:tabs>
        <w:spacing w:before="0" w:after="0"/>
        <w:ind w:left="426"/>
        <w:rPr>
          <w:sz w:val="28"/>
          <w:szCs w:val="28"/>
        </w:rPr>
      </w:pPr>
    </w:p>
    <w:p w:rsidR="001E7F38" w:rsidRDefault="001E7F38" w:rsidP="003F3F5B">
      <w:pPr>
        <w:pStyle w:val="a4"/>
        <w:tabs>
          <w:tab w:val="left" w:pos="284"/>
        </w:tabs>
        <w:spacing w:before="0" w:after="0"/>
        <w:ind w:left="426"/>
        <w:rPr>
          <w:sz w:val="28"/>
          <w:szCs w:val="28"/>
        </w:rPr>
      </w:pPr>
    </w:p>
    <w:p w:rsidR="001E7F38" w:rsidRDefault="001E7F38" w:rsidP="001E7F38">
      <w:pPr>
        <w:pStyle w:val="a4"/>
        <w:tabs>
          <w:tab w:val="left" w:pos="284"/>
        </w:tabs>
        <w:spacing w:before="0" w:after="0"/>
        <w:rPr>
          <w:rFonts w:eastAsia="Calibri"/>
          <w:sz w:val="36"/>
          <w:szCs w:val="36"/>
          <w:lang w:eastAsia="en-US"/>
        </w:rPr>
      </w:pPr>
    </w:p>
    <w:p w:rsidR="001E7F38" w:rsidRDefault="001E7F38" w:rsidP="001E7F38">
      <w:pPr>
        <w:pStyle w:val="a4"/>
        <w:tabs>
          <w:tab w:val="left" w:pos="284"/>
        </w:tabs>
        <w:spacing w:before="0" w:after="0"/>
        <w:rPr>
          <w:sz w:val="28"/>
          <w:szCs w:val="28"/>
        </w:rPr>
      </w:pPr>
    </w:p>
    <w:p w:rsidR="001E7F38" w:rsidRDefault="001E7F38" w:rsidP="001E7F38">
      <w:pPr>
        <w:pStyle w:val="a4"/>
        <w:tabs>
          <w:tab w:val="left" w:pos="284"/>
        </w:tabs>
        <w:spacing w:before="0" w:after="0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№2</w:t>
      </w:r>
    </w:p>
    <w:p w:rsidR="001E7F38" w:rsidRPr="001E7F38" w:rsidRDefault="001E7F38" w:rsidP="001E7F38">
      <w:pPr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lang w:eastAsia="ar-SA"/>
        </w:rPr>
      </w:pPr>
    </w:p>
    <w:p w:rsidR="001E7F38" w:rsidRPr="001E7F38" w:rsidRDefault="001E7F38" w:rsidP="001E7F38">
      <w:pPr>
        <w:tabs>
          <w:tab w:val="left" w:pos="284"/>
        </w:tabs>
        <w:spacing w:after="0" w:line="240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E7F38">
        <w:rPr>
          <w:rFonts w:ascii="Times New Roman" w:hAnsi="Times New Roman" w:cs="Times New Roman"/>
          <w:sz w:val="28"/>
          <w:szCs w:val="28"/>
        </w:rPr>
        <w:t>Замечания и предложенияпо публичным слушаниям</w:t>
      </w:r>
    </w:p>
    <w:p w:rsidR="001E7F38" w:rsidRPr="001E7F38" w:rsidRDefault="001E7F38" w:rsidP="001E7F38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E7F38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1E7F3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E7F38" w:rsidRPr="001E7F38" w:rsidRDefault="001E7F38" w:rsidP="001E7F38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7F38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</w:p>
    <w:p w:rsidR="001E7F38" w:rsidRPr="001E7F38" w:rsidRDefault="001E7F38" w:rsidP="001E7F38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E7F38" w:rsidRP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– </w:t>
      </w:r>
      <w:proofErr w:type="gram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Туба</w:t>
      </w:r>
      <w:proofErr w:type="gram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расширяемых земельных участках с кадастровыми номерами 16:30:021901:88, 16:30:021901:92, 16:30:021901:98 некоторые места отмечены как зона специализированной общественной застройки и зона озелененны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 территорий общего пользования. Необходимоуказать как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зона застройки индивидуальными отдельно стоящими жилыми домами. </w:t>
      </w:r>
    </w:p>
    <w:p w:rsid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– д. Малые Ерыклы земельный участок под 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артезианские 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скважины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2 для жителей села </w:t>
      </w:r>
      <w:proofErr w:type="spellStart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Байгулово</w:t>
      </w:r>
      <w:proofErr w:type="spellEnd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 для ООО «</w:t>
      </w:r>
      <w:proofErr w:type="spellStart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Бахетле-Агро</w:t>
      </w:r>
      <w:proofErr w:type="spellEnd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E7F38" w:rsidRPr="001E7F38" w:rsidRDefault="004F3DE1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7F38"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1E7F38"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д. Малые Ерыклы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отметить участок </w:t>
      </w:r>
      <w:r w:rsidR="001E7F38"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майдан.</w:t>
      </w:r>
    </w:p>
    <w:p w:rsidR="001E7F38" w:rsidRP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– с. </w:t>
      </w:r>
      <w:proofErr w:type="spell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Байгулово</w:t>
      </w:r>
      <w:proofErr w:type="spell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земельный участок под 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водонапорную башню.</w:t>
      </w:r>
    </w:p>
    <w:p w:rsidR="001E7F38" w:rsidRP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– д. </w:t>
      </w:r>
      <w:proofErr w:type="spell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Байданкин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spellEnd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, в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ключить земельный участок с</w:t>
      </w:r>
      <w:proofErr w:type="gram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№ 16:30:021501:184 в грани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цы населенного пункта для жилищного строительства.</w:t>
      </w:r>
    </w:p>
    <w:p w:rsidR="001E7F38" w:rsidRP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7 – с. Борок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земельные участки с</w:t>
      </w:r>
      <w:proofErr w:type="gram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№16:30:021302:171 и 16:30:021302:172 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отметить какобъекты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: сельский дом культуры (проектный).</w:t>
      </w:r>
    </w:p>
    <w:p w:rsidR="001E7F38" w:rsidRP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8 – с. Борок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земельный участок с</w:t>
      </w:r>
      <w:proofErr w:type="gram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№16:30:020401:82 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отметить как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магазин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(проектное)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16:30:020401:293  для складирования </w:t>
      </w:r>
      <w:r w:rsidR="004F3DE1"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стройматериалов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E7F38" w:rsidRP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9 – с. Борок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земельный участок с</w:t>
      </w:r>
      <w:proofErr w:type="gram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№16:30:020401:334 для ЛПХ, 16:30:020401:335  для складирования стройматериалов.</w:t>
      </w:r>
    </w:p>
    <w:p w:rsidR="001E7F38" w:rsidRP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10 – с. Борок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земельный участок с</w:t>
      </w:r>
      <w:proofErr w:type="gram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№16:30:020401:82 для АЗС.</w:t>
      </w:r>
    </w:p>
    <w:p w:rsidR="001E7F38" w:rsidRP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11 – с. Борок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, земельный квартал</w:t>
      </w:r>
      <w:proofErr w:type="gramStart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16:30:021316 </w:t>
      </w:r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массив «</w:t>
      </w:r>
      <w:proofErr w:type="spellStart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Саулык</w:t>
      </w:r>
      <w:proofErr w:type="spellEnd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включить в границы населенного пункта Борок.</w:t>
      </w:r>
    </w:p>
    <w:p w:rsidR="001E7F38" w:rsidRDefault="001E7F38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 – д. Новое </w:t>
      </w:r>
      <w:proofErr w:type="spellStart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инькино</w:t>
      </w:r>
      <w:proofErr w:type="spellEnd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расширяемые земельные участки с кадастровыми номерами 16:30:021302:183, 16:30:021302:184, отмечены как иные зоны, нужно поставить - зона застройки индивидуальными отдельно стоящими жилыми домами и включить в границы населенного пункта Новое </w:t>
      </w:r>
      <w:proofErr w:type="spellStart"/>
      <w:r w:rsidR="004F3DE1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инькино</w:t>
      </w:r>
      <w:proofErr w:type="spellEnd"/>
      <w:r w:rsidRPr="001E7F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04F96" w:rsidRDefault="00404F96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–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Каенлы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п.3.8 </w:t>
      </w:r>
      <w:r w:rsidRPr="00404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(гаражи, хозяйственные постройки)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карты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планируемого размещения объектов расширить до проезжей части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Интренациональная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04F96" w:rsidRDefault="00404F96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 –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расный Бор,  ул.Лесная включить в границы населенного пункта  существующие земельные участки с жилыми домами, находящиеся в лесу.</w:t>
      </w:r>
    </w:p>
    <w:p w:rsidR="00404F96" w:rsidRDefault="00404F96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 –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расный Бор, ул. Лесная </w:t>
      </w:r>
      <w:r w:rsidRPr="00404F9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некоторые места отмечены как зона специализированной общественной застройки и зона озелененных территорий общего пользования. Необходимо указать как зона застройки индивидуальными отдельно стоящими жилыми домами.</w:t>
      </w:r>
    </w:p>
    <w:p w:rsidR="004244DB" w:rsidRDefault="004244DB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44DB" w:rsidRPr="001E7F38" w:rsidRDefault="004244DB" w:rsidP="001E7F3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Примечание: земельные участки без кадастровых номеров при направлении в проектную организацию ГУП «ТИГП» дополнены координатами и ситуационными планами.</w:t>
      </w:r>
    </w:p>
    <w:p w:rsidR="001E7F38" w:rsidRPr="001E7F38" w:rsidRDefault="001E7F38" w:rsidP="001E7F3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38" w:rsidRPr="003F3F5B" w:rsidRDefault="001E7F38" w:rsidP="001E7F38">
      <w:pPr>
        <w:pStyle w:val="a4"/>
        <w:tabs>
          <w:tab w:val="left" w:pos="284"/>
        </w:tabs>
        <w:spacing w:before="0" w:after="0"/>
        <w:ind w:left="426"/>
        <w:jc w:val="left"/>
        <w:rPr>
          <w:sz w:val="28"/>
          <w:szCs w:val="28"/>
        </w:rPr>
      </w:pPr>
    </w:p>
    <w:sectPr w:rsidR="001E7F38" w:rsidRPr="003F3F5B" w:rsidSect="003F3F5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5C85"/>
    <w:multiLevelType w:val="hybridMultilevel"/>
    <w:tmpl w:val="2B944342"/>
    <w:lvl w:ilvl="0" w:tplc="AA701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6B97"/>
    <w:multiLevelType w:val="hybridMultilevel"/>
    <w:tmpl w:val="28BC055C"/>
    <w:lvl w:ilvl="0" w:tplc="54ACD5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354ED"/>
    <w:multiLevelType w:val="hybridMultilevel"/>
    <w:tmpl w:val="8CAC069C"/>
    <w:lvl w:ilvl="0" w:tplc="0A0CE306">
      <w:start w:val="1"/>
      <w:numFmt w:val="decimal"/>
      <w:lvlText w:val="%1."/>
      <w:lvlJc w:val="left"/>
      <w:pPr>
        <w:ind w:left="5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3CD"/>
    <w:rsid w:val="00002959"/>
    <w:rsid w:val="00031D03"/>
    <w:rsid w:val="00061D57"/>
    <w:rsid w:val="000A2411"/>
    <w:rsid w:val="00111773"/>
    <w:rsid w:val="001352B2"/>
    <w:rsid w:val="00163ED6"/>
    <w:rsid w:val="00197542"/>
    <w:rsid w:val="001A403B"/>
    <w:rsid w:val="001B5543"/>
    <w:rsid w:val="001E7F38"/>
    <w:rsid w:val="0023004C"/>
    <w:rsid w:val="00243B3D"/>
    <w:rsid w:val="002674B7"/>
    <w:rsid w:val="00297DAF"/>
    <w:rsid w:val="002B04E1"/>
    <w:rsid w:val="003144E5"/>
    <w:rsid w:val="00330C98"/>
    <w:rsid w:val="003F3F5B"/>
    <w:rsid w:val="00404F96"/>
    <w:rsid w:val="00405BC3"/>
    <w:rsid w:val="004114A3"/>
    <w:rsid w:val="00412D30"/>
    <w:rsid w:val="004244DB"/>
    <w:rsid w:val="004F3DE1"/>
    <w:rsid w:val="004F46B0"/>
    <w:rsid w:val="005065D1"/>
    <w:rsid w:val="00521421"/>
    <w:rsid w:val="00561B8E"/>
    <w:rsid w:val="005756E3"/>
    <w:rsid w:val="005803E7"/>
    <w:rsid w:val="005D22DD"/>
    <w:rsid w:val="005D4E4E"/>
    <w:rsid w:val="00631184"/>
    <w:rsid w:val="006A23CD"/>
    <w:rsid w:val="00723D12"/>
    <w:rsid w:val="00757BA0"/>
    <w:rsid w:val="007E1D41"/>
    <w:rsid w:val="00843A0B"/>
    <w:rsid w:val="00874F11"/>
    <w:rsid w:val="00897539"/>
    <w:rsid w:val="00901469"/>
    <w:rsid w:val="00913EAA"/>
    <w:rsid w:val="009328C7"/>
    <w:rsid w:val="009419A9"/>
    <w:rsid w:val="00997660"/>
    <w:rsid w:val="009D2FB5"/>
    <w:rsid w:val="009E6FF3"/>
    <w:rsid w:val="00A24D5F"/>
    <w:rsid w:val="00A44DC5"/>
    <w:rsid w:val="00A65215"/>
    <w:rsid w:val="00B20B59"/>
    <w:rsid w:val="00B41226"/>
    <w:rsid w:val="00B86482"/>
    <w:rsid w:val="00BD232C"/>
    <w:rsid w:val="00C126CA"/>
    <w:rsid w:val="00C8713A"/>
    <w:rsid w:val="00CE5E59"/>
    <w:rsid w:val="00CF1603"/>
    <w:rsid w:val="00D278DF"/>
    <w:rsid w:val="00D359F0"/>
    <w:rsid w:val="00D63ABA"/>
    <w:rsid w:val="00DC571D"/>
    <w:rsid w:val="00DD66CE"/>
    <w:rsid w:val="00EA7391"/>
    <w:rsid w:val="00EA7A6D"/>
    <w:rsid w:val="00EC1670"/>
    <w:rsid w:val="00ED1293"/>
    <w:rsid w:val="00ED5E6F"/>
    <w:rsid w:val="00ED6FAE"/>
    <w:rsid w:val="00F14485"/>
    <w:rsid w:val="00F67274"/>
    <w:rsid w:val="00FB33EC"/>
    <w:rsid w:val="00FF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93"/>
    <w:pPr>
      <w:ind w:left="720"/>
      <w:contextualSpacing/>
    </w:pPr>
  </w:style>
  <w:style w:type="paragraph" w:styleId="a4">
    <w:name w:val="Normal (Web)"/>
    <w:basedOn w:val="a"/>
    <w:uiPriority w:val="99"/>
    <w:rsid w:val="00B20B5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D0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43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93"/>
    <w:pPr>
      <w:ind w:left="720"/>
      <w:contextualSpacing/>
    </w:pPr>
  </w:style>
  <w:style w:type="paragraph" w:styleId="a4">
    <w:name w:val="Normal (Web)"/>
    <w:basedOn w:val="a"/>
    <w:uiPriority w:val="99"/>
    <w:rsid w:val="00B20B5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D0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43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2018-09-11T14:00:00Z</cp:lastPrinted>
  <dcterms:created xsi:type="dcterms:W3CDTF">2018-09-13T07:07:00Z</dcterms:created>
  <dcterms:modified xsi:type="dcterms:W3CDTF">2018-09-13T07:07:00Z</dcterms:modified>
</cp:coreProperties>
</file>